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B86" w:rsidRPr="00155A55" w:rsidRDefault="00155A55" w:rsidP="00024904">
      <w:pPr>
        <w:ind w:left="284" w:hanging="284"/>
        <w:rPr>
          <w:rFonts w:ascii="Times New Roman" w:hAnsi="Times New Roman" w:cs="Times New Roman"/>
          <w:sz w:val="28"/>
          <w:szCs w:val="28"/>
        </w:rPr>
      </w:pPr>
      <w:r w:rsidRPr="00155A55">
        <w:rPr>
          <w:rFonts w:ascii="Times New Roman" w:hAnsi="Times New Roman" w:cs="Times New Roman"/>
          <w:sz w:val="28"/>
          <w:szCs w:val="28"/>
        </w:rPr>
        <w:t>Тема: «Не с глаголом» 5 класс</w:t>
      </w:r>
    </w:p>
    <w:p w:rsidR="00155A55" w:rsidRDefault="00155A55">
      <w:pPr>
        <w:rPr>
          <w:rFonts w:ascii="Times New Roman" w:hAnsi="Times New Roman" w:cs="Times New Roman"/>
          <w:sz w:val="28"/>
          <w:szCs w:val="28"/>
        </w:rPr>
      </w:pPr>
      <w:r w:rsidRPr="00155A55">
        <w:rPr>
          <w:rFonts w:ascii="Times New Roman" w:hAnsi="Times New Roman" w:cs="Times New Roman"/>
          <w:sz w:val="28"/>
          <w:szCs w:val="28"/>
        </w:rPr>
        <w:t>Тип уро</w:t>
      </w:r>
      <w:r w:rsidR="00023326">
        <w:rPr>
          <w:rFonts w:ascii="Times New Roman" w:hAnsi="Times New Roman" w:cs="Times New Roman"/>
          <w:sz w:val="28"/>
          <w:szCs w:val="28"/>
        </w:rPr>
        <w:t>ка: урок открытия нового знания</w:t>
      </w:r>
    </w:p>
    <w:p w:rsidR="00023326" w:rsidRPr="00023326" w:rsidRDefault="00023326" w:rsidP="0002332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332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Цель урока:</w:t>
      </w:r>
      <w:r w:rsidRPr="000233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углубить знания учащихся о глаголе, отработать умение правильно писать не с глаголами, совершенствовать умение определять части речи, их морфологические признаки.</w:t>
      </w:r>
    </w:p>
    <w:p w:rsidR="00023326" w:rsidRPr="00023326" w:rsidRDefault="00023326" w:rsidP="0002332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023326" w:rsidRPr="00023326" w:rsidRDefault="00023326" w:rsidP="0002332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332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Задачи:</w:t>
      </w:r>
    </w:p>
    <w:p w:rsidR="00023326" w:rsidRPr="00023326" w:rsidRDefault="00023326" w:rsidP="0002332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gramStart"/>
      <w:r w:rsidRPr="0002332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Образовательная</w:t>
      </w:r>
      <w:proofErr w:type="gramEnd"/>
      <w:r w:rsidRPr="0002332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:</w:t>
      </w:r>
      <w:r w:rsidRPr="000233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формировать умение писать н</w:t>
      </w:r>
      <w:r w:rsidRPr="000233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 с глаголами;</w:t>
      </w:r>
    </w:p>
    <w:p w:rsidR="00023326" w:rsidRPr="00023326" w:rsidRDefault="00023326" w:rsidP="0002332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023326" w:rsidRPr="00023326" w:rsidRDefault="00023326" w:rsidP="0002332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gramStart"/>
      <w:r w:rsidRPr="0002332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Развивающая</w:t>
      </w:r>
      <w:proofErr w:type="gramEnd"/>
      <w:r w:rsidRPr="0002332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:</w:t>
      </w:r>
      <w:r w:rsidRPr="000233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развивать умения самостоятельно формулировать выводы на основе наблюдений;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023326" w:rsidRPr="00023326" w:rsidRDefault="00023326" w:rsidP="0002332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023326" w:rsidRPr="00023326" w:rsidRDefault="00023326" w:rsidP="0002332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gramStart"/>
      <w:r w:rsidRPr="0002332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Воспитательная</w:t>
      </w:r>
      <w:proofErr w:type="gramEnd"/>
      <w:r w:rsidRPr="0002332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:</w:t>
      </w:r>
      <w:r w:rsidRPr="000233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воспитывать культуру поведения при фронтальной работе, индивидуальной работе.</w:t>
      </w:r>
    </w:p>
    <w:p w:rsidR="00023326" w:rsidRPr="00023326" w:rsidRDefault="00023326" w:rsidP="0002332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023326" w:rsidRPr="00023326" w:rsidRDefault="00023326" w:rsidP="0002332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332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Планируемые результаты:</w:t>
      </w:r>
    </w:p>
    <w:p w:rsidR="00023326" w:rsidRPr="00023326" w:rsidRDefault="00023326" w:rsidP="0002332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332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Предметные:</w:t>
      </w:r>
    </w:p>
    <w:p w:rsidR="00023326" w:rsidRPr="00023326" w:rsidRDefault="00023326" w:rsidP="0002332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332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– </w:t>
      </w:r>
      <w:r w:rsidRPr="000233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формировать умения ориентироваться в своей системе знаний;</w:t>
      </w:r>
    </w:p>
    <w:p w:rsidR="00023326" w:rsidRPr="00023326" w:rsidRDefault="00023326" w:rsidP="0002332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332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– </w:t>
      </w:r>
      <w:r w:rsidRPr="000233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актуализация знаний о глаголе как части речи;</w:t>
      </w:r>
    </w:p>
    <w:p w:rsidR="00023326" w:rsidRPr="00023326" w:rsidRDefault="00023326" w:rsidP="0002332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332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– </w:t>
      </w:r>
      <w:r w:rsidRPr="000233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выявление признаков глаголов в неопределённой форме.</w:t>
      </w:r>
    </w:p>
    <w:p w:rsidR="00023326" w:rsidRPr="00023326" w:rsidRDefault="00023326" w:rsidP="0002332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023326" w:rsidRPr="00023326" w:rsidRDefault="00023326" w:rsidP="0002332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332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Личностные:</w:t>
      </w:r>
    </w:p>
    <w:p w:rsidR="00023326" w:rsidRPr="00023326" w:rsidRDefault="00023326" w:rsidP="0002332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332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– </w:t>
      </w:r>
      <w:r w:rsidRPr="000233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формирование положительного отношения к познавательной деятельности;</w:t>
      </w:r>
    </w:p>
    <w:p w:rsidR="00023326" w:rsidRPr="00023326" w:rsidRDefault="00023326" w:rsidP="0002332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332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– </w:t>
      </w:r>
      <w:r w:rsidRPr="000233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развитие навыков сотрудничества </w:t>
      </w:r>
      <w:proofErr w:type="gramStart"/>
      <w:r w:rsidRPr="000233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</w:t>
      </w:r>
      <w:proofErr w:type="gramEnd"/>
      <w:r w:rsidRPr="000233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взрослыми и сверстниками;</w:t>
      </w:r>
    </w:p>
    <w:p w:rsidR="00023326" w:rsidRPr="00023326" w:rsidRDefault="00023326" w:rsidP="0002332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332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– </w:t>
      </w:r>
      <w:r w:rsidRPr="000233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развитие способности к самооценке.</w:t>
      </w:r>
    </w:p>
    <w:p w:rsidR="00023326" w:rsidRPr="00023326" w:rsidRDefault="00023326" w:rsidP="0002332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023326" w:rsidRPr="00023326" w:rsidRDefault="00023326" w:rsidP="0002332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02332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Метапредметные</w:t>
      </w:r>
      <w:proofErr w:type="spellEnd"/>
      <w:r w:rsidRPr="0002332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:</w:t>
      </w:r>
    </w:p>
    <w:p w:rsidR="00023326" w:rsidRPr="00023326" w:rsidRDefault="00023326" w:rsidP="0002332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332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– </w:t>
      </w:r>
      <w:r w:rsidRPr="000233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формирование умения принимать и сохранять учебную задачу, планировать и оценивать учебные действия в соответствии</w:t>
      </w:r>
    </w:p>
    <w:p w:rsidR="00023326" w:rsidRPr="00023326" w:rsidRDefault="00023326" w:rsidP="0002332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33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 поставленной задачей и условиями её реализации; определять наиболее эффективные способы достижения результата;</w:t>
      </w:r>
    </w:p>
    <w:p w:rsidR="00023326" w:rsidRPr="00023326" w:rsidRDefault="00023326" w:rsidP="0002332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332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– </w:t>
      </w:r>
      <w:r w:rsidRPr="000233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формирование готовности слушать собеседника, признавать возможность существования разных точек зрения и права каждого иметь свою;</w:t>
      </w:r>
    </w:p>
    <w:p w:rsidR="00023326" w:rsidRPr="00023326" w:rsidRDefault="00023326" w:rsidP="0002332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33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излагать своё мнение и аргументировать свою точку зрения, давать оценку событиям;</w:t>
      </w:r>
    </w:p>
    <w:p w:rsidR="00023326" w:rsidRPr="00023326" w:rsidRDefault="00023326" w:rsidP="0002332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332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– </w:t>
      </w:r>
      <w:r w:rsidRPr="000233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развитие способностей к самостоятельной аналитической и оценочной деятельности с разными видами информации;</w:t>
      </w:r>
    </w:p>
    <w:p w:rsidR="00023326" w:rsidRPr="00023326" w:rsidRDefault="00023326" w:rsidP="0002332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332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– </w:t>
      </w:r>
      <w:r w:rsidRPr="000233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развитие речи, операций мышления для </w:t>
      </w:r>
      <w:proofErr w:type="gramStart"/>
      <w:r w:rsidRPr="000233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решения проблемной ситуации</w:t>
      </w:r>
      <w:proofErr w:type="gramEnd"/>
      <w:r w:rsidRPr="000233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023326" w:rsidRPr="00023326" w:rsidRDefault="00023326" w:rsidP="0002332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023326" w:rsidRPr="00023326" w:rsidRDefault="00023326" w:rsidP="0002332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332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Формирование УУД:</w:t>
      </w:r>
    </w:p>
    <w:p w:rsidR="00023326" w:rsidRPr="00023326" w:rsidRDefault="00023326" w:rsidP="0002332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332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Личностные:</w:t>
      </w:r>
      <w:r w:rsidRPr="000233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желание осваивать новые виды деятельности, участвовать в творческом созидательном процессе; осознание себя как индивидуальности и одновременно как члена общества.</w:t>
      </w:r>
    </w:p>
    <w:p w:rsidR="00023326" w:rsidRPr="00023326" w:rsidRDefault="00023326" w:rsidP="0002332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023326" w:rsidRPr="00023326" w:rsidRDefault="00023326" w:rsidP="0002332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332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Регулятивные:</w:t>
      </w:r>
      <w:r w:rsidRPr="000233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принимает и сохраняет учебную задачу; планирует (в сотрудничестве с учителем и одноклассниками или самостоятельно) необходимы действия, операции, действует по плану.</w:t>
      </w:r>
    </w:p>
    <w:p w:rsidR="00023326" w:rsidRPr="00023326" w:rsidRDefault="00023326" w:rsidP="0002332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023326" w:rsidRPr="00023326" w:rsidRDefault="00023326" w:rsidP="00024904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gramStart"/>
      <w:r w:rsidRPr="0002332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Познавательные</w:t>
      </w:r>
      <w:proofErr w:type="gramEnd"/>
      <w:r w:rsidRPr="0002332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:</w:t>
      </w:r>
      <w:r w:rsidR="0002490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принимает новое знание</w:t>
      </w:r>
      <w:r w:rsidRPr="000233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интегрирует её в имеющийся запас знаний, преобразует, структурирует, воспроизводит и применяет с уч</w:t>
      </w:r>
      <w:r w:rsidR="002962B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ётом поставленных</w:t>
      </w:r>
      <w:r w:rsidRPr="000233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задач.</w:t>
      </w:r>
    </w:p>
    <w:p w:rsidR="00023326" w:rsidRPr="00023326" w:rsidRDefault="00023326" w:rsidP="0002332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023326" w:rsidRPr="00023326" w:rsidRDefault="00023326" w:rsidP="0002332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332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Коммуникативные:</w:t>
      </w:r>
      <w:r w:rsidRPr="000233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вступает в учебный диалог с учителем, одноклассниками, участвует в общей беседе, соблюдая правила речевого поведения.</w:t>
      </w:r>
    </w:p>
    <w:p w:rsidR="00023326" w:rsidRPr="00023326" w:rsidRDefault="00023326" w:rsidP="0002332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023326" w:rsidRPr="00023326" w:rsidRDefault="00023326" w:rsidP="0002332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332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Ресурсы:</w:t>
      </w:r>
      <w:r w:rsidR="00B9651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Русский язык. 5 класс. Учебник д</w:t>
      </w:r>
      <w:r w:rsidRPr="000233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ля общеобразовательных организаций. В 2 ч. Т.А. </w:t>
      </w:r>
      <w:proofErr w:type="spellStart"/>
      <w:r w:rsidRPr="000233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Ладыженская</w:t>
      </w:r>
      <w:proofErr w:type="spellEnd"/>
      <w:r w:rsidRPr="000233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М.Т. Баранов, Л.А. </w:t>
      </w:r>
      <w:proofErr w:type="spellStart"/>
      <w:r w:rsidRPr="000233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Тростенцова</w:t>
      </w:r>
      <w:proofErr w:type="spellEnd"/>
      <w:r w:rsidRPr="000233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М.: Просвещение, 2015 г., презентация к уроку, раздаточный материал.</w:t>
      </w:r>
    </w:p>
    <w:p w:rsidR="00023326" w:rsidRPr="00023326" w:rsidRDefault="00023326" w:rsidP="0002332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023326" w:rsidRPr="00023326" w:rsidRDefault="00023326" w:rsidP="0002332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332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Форма: </w:t>
      </w:r>
      <w:r w:rsidRPr="000233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фронтальная, групповая, индивидуальная.</w:t>
      </w:r>
    </w:p>
    <w:p w:rsidR="00023326" w:rsidRPr="00155A55" w:rsidRDefault="00023326">
      <w:pPr>
        <w:rPr>
          <w:rFonts w:ascii="Times New Roman" w:hAnsi="Times New Roman" w:cs="Times New Roman"/>
          <w:sz w:val="28"/>
          <w:szCs w:val="28"/>
        </w:rPr>
      </w:pPr>
    </w:p>
    <w:p w:rsidR="00155A55" w:rsidRDefault="00D528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3686"/>
        <w:gridCol w:w="3827"/>
        <w:gridCol w:w="2977"/>
      </w:tblGrid>
      <w:tr w:rsidR="00155A55" w:rsidTr="00024904">
        <w:tc>
          <w:tcPr>
            <w:tcW w:w="1276" w:type="dxa"/>
          </w:tcPr>
          <w:p w:rsidR="00155A55" w:rsidRDefault="00155A55" w:rsidP="00155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урока</w:t>
            </w:r>
          </w:p>
        </w:tc>
        <w:tc>
          <w:tcPr>
            <w:tcW w:w="3686" w:type="dxa"/>
          </w:tcPr>
          <w:p w:rsidR="00155A55" w:rsidRDefault="00155A55" w:rsidP="00155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Деятельность учителя</w:t>
            </w:r>
          </w:p>
        </w:tc>
        <w:tc>
          <w:tcPr>
            <w:tcW w:w="3827" w:type="dxa"/>
          </w:tcPr>
          <w:p w:rsidR="00155A55" w:rsidRDefault="00155A55" w:rsidP="00155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учащегося</w:t>
            </w:r>
          </w:p>
        </w:tc>
        <w:tc>
          <w:tcPr>
            <w:tcW w:w="2977" w:type="dxa"/>
          </w:tcPr>
          <w:p w:rsidR="00155A55" w:rsidRDefault="00155A55" w:rsidP="00155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Формируемые УУД</w:t>
            </w:r>
          </w:p>
        </w:tc>
      </w:tr>
      <w:tr w:rsidR="00155A55" w:rsidTr="00024904">
        <w:tc>
          <w:tcPr>
            <w:tcW w:w="1276" w:type="dxa"/>
          </w:tcPr>
          <w:p w:rsidR="00155A55" w:rsidRDefault="00155A55" w:rsidP="00155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1.Мотивационный этап</w:t>
            </w:r>
          </w:p>
        </w:tc>
        <w:tc>
          <w:tcPr>
            <w:tcW w:w="3686" w:type="dxa"/>
          </w:tcPr>
          <w:p w:rsidR="00155A55" w:rsidRPr="00155A55" w:rsidRDefault="00155A55" w:rsidP="00155A5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55A55">
              <w:rPr>
                <w:rFonts w:ascii="Times New Roman" w:hAnsi="Times New Roman" w:cs="Times New Roman"/>
                <w:i/>
                <w:sz w:val="28"/>
                <w:szCs w:val="28"/>
              </w:rPr>
              <w:t>Мотивирует на начало учебной деятельности, создаёт позитивный настрой на урок, контролирует готовность учащихся к уроку.</w:t>
            </w:r>
          </w:p>
          <w:p w:rsidR="00155A55" w:rsidRDefault="00155A55" w:rsidP="00155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-Добрый день, друзья! Наш урок мне хотелось бы начать стихотворением:</w:t>
            </w:r>
          </w:p>
          <w:tbl>
            <w:tblPr>
              <w:tblW w:w="0" w:type="auto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11"/>
            </w:tblGrid>
            <w:tr w:rsidR="00D52877" w:rsidRPr="00D52877" w:rsidTr="00023326">
              <w:tc>
                <w:tcPr>
                  <w:tcW w:w="1811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55A55" w:rsidRPr="00D52877" w:rsidRDefault="00155A55" w:rsidP="000F09CA">
                  <w:pPr>
                    <w:spacing w:after="150" w:line="30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155A55" w:rsidRPr="00D52877" w:rsidRDefault="00155A55" w:rsidP="000F09CA">
                  <w:pPr>
                    <w:spacing w:after="150" w:line="30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528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Улыбнись! Даже если на сердце темно</w:t>
                  </w:r>
                </w:p>
                <w:p w:rsidR="00155A55" w:rsidRPr="00D52877" w:rsidRDefault="00155A55" w:rsidP="000F09CA">
                  <w:pPr>
                    <w:spacing w:after="150" w:line="30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528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 мешают в дороге ошибки,</w:t>
                  </w:r>
                </w:p>
                <w:p w:rsidR="00155A55" w:rsidRPr="00D52877" w:rsidRDefault="00155A55" w:rsidP="000F09CA">
                  <w:pPr>
                    <w:spacing w:after="150" w:line="30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528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Посмотри, заглянул теплый день к нам в окно,</w:t>
                  </w:r>
                </w:p>
                <w:p w:rsidR="00155A55" w:rsidRPr="00D52877" w:rsidRDefault="00155A55" w:rsidP="000F09CA">
                  <w:pPr>
                    <w:spacing w:after="150" w:line="30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528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Разве это не стоит улыбки?</w:t>
                  </w:r>
                </w:p>
              </w:tc>
            </w:tr>
          </w:tbl>
          <w:p w:rsidR="00155A55" w:rsidRPr="00D52877" w:rsidRDefault="00155A55" w:rsidP="00155A55">
            <w:pPr>
              <w:shd w:val="clear" w:color="auto" w:fill="FFFFFF"/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28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Давайте улыбнёмся началу нового дня и друг другу. А теперь присаживайтесь на </w:t>
            </w:r>
            <w:r w:rsidRPr="00D528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свои места. Я  уверена, что сегодня у нас всё получится, и самые т</w:t>
            </w:r>
            <w:r w:rsidR="00023326" w:rsidRPr="00D528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рудные орфограммы нам покорятся, но для этого надо активно и добросовестно работать.</w:t>
            </w:r>
          </w:p>
          <w:p w:rsidR="00155A55" w:rsidRDefault="00155A55" w:rsidP="00155A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023326" w:rsidRDefault="00155A55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sz w:val="28"/>
                <w:szCs w:val="28"/>
              </w:rPr>
              <w:lastRenderedPageBreak/>
              <w:t xml:space="preserve">Настраиваются на работу, </w:t>
            </w:r>
            <w:r w:rsidR="00023326">
              <w:rPr>
                <w:rFonts w:ascii="Arial" w:hAnsi="Arial" w:cs="Arial"/>
                <w:color w:val="000000"/>
              </w:rPr>
              <w:t xml:space="preserve">мобилизуют свои личностные качества и ученические способности  </w:t>
            </w:r>
          </w:p>
          <w:p w:rsidR="00155A55" w:rsidRDefault="00155A55" w:rsidP="00155A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23326" w:rsidRDefault="00023326" w:rsidP="000233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</w:pPr>
            <w:r>
              <w:rPr>
                <w:i/>
                <w:iCs/>
                <w:color w:val="000000"/>
                <w:sz w:val="27"/>
                <w:szCs w:val="27"/>
                <w:shd w:val="clear" w:color="auto" w:fill="FFFFFF"/>
              </w:rPr>
              <w:t>Цель:</w:t>
            </w:r>
            <w:r>
              <w:rPr>
                <w:rStyle w:val="apple-converted-space"/>
                <w:color w:val="000000"/>
                <w:sz w:val="27"/>
                <w:szCs w:val="27"/>
                <w:shd w:val="clear" w:color="auto" w:fill="FFFFFF"/>
              </w:rPr>
              <w:t> </w:t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>создание доброжелательной атмосферы, мотивация на учёбу, создание ситуации успеха.</w:t>
            </w:r>
          </w:p>
          <w:p w:rsidR="00023326" w:rsidRPr="00023326" w:rsidRDefault="00023326" w:rsidP="00023326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023326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>Познавательные</w:t>
            </w:r>
            <w:proofErr w:type="gramEnd"/>
            <w:r w:rsidRPr="00023326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>:</w:t>
            </w:r>
            <w:r w:rsidRPr="0002332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осознают познавательную задачу.</w:t>
            </w:r>
          </w:p>
          <w:p w:rsidR="00023326" w:rsidRPr="00023326" w:rsidRDefault="00023326" w:rsidP="00023326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023326">
              <w:rPr>
                <w:rFonts w:ascii="Times New Roman" w:eastAsia="Times New Roman" w:hAnsi="Times New Roman" w:cs="Times New Roman"/>
                <w:i/>
                <w:iCs/>
                <w:color w:val="170E02"/>
                <w:sz w:val="27"/>
                <w:szCs w:val="27"/>
                <w:lang w:eastAsia="ru-RU"/>
              </w:rPr>
              <w:t>Регулятивные</w:t>
            </w:r>
            <w:proofErr w:type="gramEnd"/>
            <w:r w:rsidRPr="00023326">
              <w:rPr>
                <w:rFonts w:ascii="Times New Roman" w:eastAsia="Times New Roman" w:hAnsi="Times New Roman" w:cs="Times New Roman"/>
                <w:i/>
                <w:iCs/>
                <w:color w:val="170E02"/>
                <w:sz w:val="27"/>
                <w:szCs w:val="27"/>
                <w:lang w:eastAsia="ru-RU"/>
              </w:rPr>
              <w:t>:</w:t>
            </w:r>
            <w:r w:rsidRPr="00023326">
              <w:rPr>
                <w:rFonts w:ascii="Times New Roman" w:eastAsia="Times New Roman" w:hAnsi="Times New Roman" w:cs="Times New Roman"/>
                <w:color w:val="170E02"/>
                <w:sz w:val="27"/>
                <w:szCs w:val="27"/>
                <w:lang w:eastAsia="ru-RU"/>
              </w:rPr>
              <w:t> планируют учебное сотрудничество с учителем и сверстником.</w:t>
            </w:r>
          </w:p>
          <w:p w:rsidR="00023326" w:rsidRPr="00023326" w:rsidRDefault="00023326" w:rsidP="00023326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023326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>Личностные:</w:t>
            </w:r>
            <w:r w:rsidRPr="0002332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положительное отношение к учению, к познавательной деятельности.</w:t>
            </w:r>
            <w:proofErr w:type="gramEnd"/>
          </w:p>
          <w:p w:rsidR="00155A55" w:rsidRDefault="00023326" w:rsidP="00155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023326" w:rsidTr="00024904">
        <w:tc>
          <w:tcPr>
            <w:tcW w:w="1276" w:type="dxa"/>
          </w:tcPr>
          <w:p w:rsidR="00023326" w:rsidRDefault="00023326" w:rsidP="000233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Актуализация знаний по теме </w:t>
            </w:r>
          </w:p>
        </w:tc>
        <w:tc>
          <w:tcPr>
            <w:tcW w:w="3686" w:type="dxa"/>
          </w:tcPr>
          <w:p w:rsidR="00023326" w:rsidRPr="00935008" w:rsidRDefault="00B06696" w:rsidP="00155A5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35008">
              <w:rPr>
                <w:rFonts w:ascii="Times New Roman" w:hAnsi="Times New Roman" w:cs="Times New Roman"/>
                <w:i/>
                <w:sz w:val="28"/>
                <w:szCs w:val="28"/>
              </w:rPr>
              <w:t>Организует проверку усвоения</w:t>
            </w:r>
            <w:r w:rsidR="00023326" w:rsidRPr="0093500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теоретических сведений о глаголе.</w:t>
            </w:r>
          </w:p>
          <w:p w:rsidR="00935008" w:rsidRDefault="00935008" w:rsidP="00155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Проверка усвоения теории.</w:t>
            </w:r>
          </w:p>
          <w:p w:rsidR="00023326" w:rsidRDefault="00023326" w:rsidP="00155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Заполни пропуски:</w:t>
            </w:r>
            <w:r w:rsidR="00B06696">
              <w:rPr>
                <w:rFonts w:ascii="Times New Roman" w:hAnsi="Times New Roman" w:cs="Times New Roman"/>
                <w:sz w:val="28"/>
                <w:szCs w:val="28"/>
              </w:rPr>
              <w:t xml:space="preserve"> (раздаточный  материал)</w:t>
            </w:r>
          </w:p>
          <w:p w:rsidR="00B06696" w:rsidRDefault="00B06696" w:rsidP="00B06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B06696">
              <w:rPr>
                <w:rFonts w:ascii="Times New Roman" w:hAnsi="Times New Roman" w:cs="Times New Roman"/>
                <w:sz w:val="28"/>
                <w:szCs w:val="28"/>
              </w:rPr>
              <w:t>Глагол – это часть речи, которая обозначает _________ и отвечает на вопросы __________________.</w:t>
            </w:r>
          </w:p>
          <w:p w:rsidR="00B06696" w:rsidRDefault="00B06696" w:rsidP="00B06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Глаголы изменяются по ______: бывают в форме настоящего, прошедшего или будущего времени. В настоящем и будущем времени глаголы изменяются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______, а в прошедшем - __________.</w:t>
            </w:r>
          </w:p>
          <w:p w:rsidR="00023326" w:rsidRDefault="00B06696" w:rsidP="00B06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3.В предложении глагол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обычно бывает _______ и согласуется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_________.</w:t>
            </w:r>
          </w:p>
          <w:p w:rsidR="00935008" w:rsidRDefault="00935008" w:rsidP="00B06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5008" w:rsidRDefault="00935008" w:rsidP="00B06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обменяйтесь тетрадями с соседом по парте, проверьте по слайду презентации, выставьте оценку в соответствии с указанными критериями.</w:t>
            </w:r>
          </w:p>
          <w:p w:rsidR="00935008" w:rsidRPr="00872C50" w:rsidRDefault="00D52877" w:rsidP="00B0669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2. Работа с текстом</w:t>
            </w:r>
            <w:r w:rsidR="00B9651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2962B3">
              <w:rPr>
                <w:rFonts w:ascii="Times New Roman" w:hAnsi="Times New Roman" w:cs="Times New Roman"/>
                <w:i/>
                <w:sz w:val="28"/>
                <w:szCs w:val="28"/>
              </w:rPr>
              <w:t>(знаки препинания не расставлены)</w:t>
            </w:r>
            <w:r w:rsidR="00935008" w:rsidRPr="00872C5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935008" w:rsidRDefault="00935008" w:rsidP="00B06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Над полями и лесами всё ярче светит солнце. Потемнели в полях дороги, посинел на реке лёд. Прилетели грачи, торопятся поправить свои старые гнёзда.</w:t>
            </w:r>
          </w:p>
          <w:p w:rsidR="00935008" w:rsidRDefault="00935008" w:rsidP="00B06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Скоро оденется лес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листвою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зацветёт на опушках черёмуха, защёлкают над ручьями голосистые соловьи.</w:t>
            </w:r>
          </w:p>
          <w:p w:rsidR="00D52877" w:rsidRDefault="00D52877" w:rsidP="00B06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Озаглавьте текст.</w:t>
            </w:r>
          </w:p>
          <w:p w:rsidR="00935008" w:rsidRDefault="00872C50" w:rsidP="00B06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-Назовите сложные предложения. Составьте схемы.</w:t>
            </w:r>
          </w:p>
          <w:p w:rsidR="00D52877" w:rsidRDefault="00D52877" w:rsidP="00B06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Назови простые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предложения с однородными членами, составь схемы.</w:t>
            </w:r>
          </w:p>
          <w:p w:rsidR="00872C50" w:rsidRDefault="00872C50" w:rsidP="00B06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-Вспомните, какое задание вы выполняли в домашнем упражн</w:t>
            </w:r>
            <w:r w:rsidR="00D52877">
              <w:rPr>
                <w:rFonts w:ascii="Times New Roman" w:hAnsi="Times New Roman" w:cs="Times New Roman"/>
                <w:sz w:val="28"/>
                <w:szCs w:val="28"/>
              </w:rPr>
              <w:t>ении №607?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72C50" w:rsidRDefault="00872C50" w:rsidP="00B06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2C50" w:rsidRDefault="00872C50" w:rsidP="00B06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Творческое задание: </w:t>
            </w:r>
            <w:r w:rsidR="00D52877">
              <w:rPr>
                <w:rFonts w:ascii="Times New Roman" w:hAnsi="Times New Roman" w:cs="Times New Roman"/>
                <w:sz w:val="28"/>
                <w:szCs w:val="28"/>
              </w:rPr>
              <w:t>Выпиши из текста  глаголы и подбери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2877">
              <w:rPr>
                <w:rFonts w:ascii="Times New Roman" w:hAnsi="Times New Roman" w:cs="Times New Roman"/>
                <w:sz w:val="28"/>
                <w:szCs w:val="28"/>
              </w:rPr>
              <w:t xml:space="preserve"> к ним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однокоренные существительные, докажи принадлежность слов к определённой части речи.</w:t>
            </w:r>
            <w:r w:rsidR="00D52877">
              <w:rPr>
                <w:rFonts w:ascii="Times New Roman" w:hAnsi="Times New Roman" w:cs="Times New Roman"/>
                <w:sz w:val="28"/>
                <w:szCs w:val="28"/>
              </w:rPr>
              <w:t xml:space="preserve"> Обозначь в выписанных глаголах орфограмму «Безударная гласная в корне, проверяемая ударением».</w:t>
            </w:r>
          </w:p>
          <w:p w:rsidR="00935008" w:rsidRPr="00023326" w:rsidRDefault="00935008" w:rsidP="00B06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935008" w:rsidRDefault="00935008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  <w:r w:rsidR="00872C50">
              <w:rPr>
                <w:sz w:val="28"/>
                <w:szCs w:val="28"/>
              </w:rPr>
              <w:t xml:space="preserve">Вспоминают теоретические сведения о глаголе, заполняют пропуски, осуществляют взаимопроверку и оценивание деятельности товарища. </w:t>
            </w: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2C50" w:rsidRDefault="002962B3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аналогии с домашним упражнением подбирают </w:t>
            </w:r>
            <w:r>
              <w:rPr>
                <w:sz w:val="28"/>
                <w:szCs w:val="28"/>
              </w:rPr>
              <w:lastRenderedPageBreak/>
              <w:t>однокоренные существительные</w:t>
            </w:r>
            <w:r w:rsidR="002962B3">
              <w:rPr>
                <w:sz w:val="28"/>
                <w:szCs w:val="28"/>
              </w:rPr>
              <w:t xml:space="preserve"> к глаголам</w:t>
            </w:r>
            <w:r w:rsidR="00D52877">
              <w:rPr>
                <w:sz w:val="28"/>
                <w:szCs w:val="28"/>
              </w:rPr>
              <w:t>, обозначают</w:t>
            </w:r>
            <w:r w:rsidR="002962B3">
              <w:rPr>
                <w:sz w:val="28"/>
                <w:szCs w:val="28"/>
              </w:rPr>
              <w:t xml:space="preserve"> в них</w:t>
            </w:r>
            <w:r w:rsidR="00D52877">
              <w:rPr>
                <w:sz w:val="28"/>
                <w:szCs w:val="28"/>
              </w:rPr>
              <w:t xml:space="preserve"> орфограмму «Безударная гласная в </w:t>
            </w:r>
            <w:proofErr w:type="gramStart"/>
            <w:r w:rsidR="00D52877">
              <w:rPr>
                <w:sz w:val="28"/>
                <w:szCs w:val="28"/>
              </w:rPr>
              <w:t>корне слова</w:t>
            </w:r>
            <w:proofErr w:type="gramEnd"/>
            <w:r w:rsidR="00D52877">
              <w:rPr>
                <w:sz w:val="28"/>
                <w:szCs w:val="28"/>
              </w:rPr>
              <w:t>».</w:t>
            </w:r>
          </w:p>
          <w:p w:rsidR="00872C50" w:rsidRDefault="00872C5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D52877" w:rsidRDefault="00D52877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D52877" w:rsidRPr="00D52877" w:rsidRDefault="00D52877" w:rsidP="00D52877">
            <w:pPr>
              <w:rPr>
                <w:lang w:eastAsia="ru-RU"/>
              </w:rPr>
            </w:pPr>
          </w:p>
          <w:p w:rsidR="00D52877" w:rsidRPr="00D52877" w:rsidRDefault="00D52877" w:rsidP="00D52877">
            <w:pPr>
              <w:rPr>
                <w:lang w:eastAsia="ru-RU"/>
              </w:rPr>
            </w:pPr>
          </w:p>
          <w:p w:rsidR="00D52877" w:rsidRDefault="00D52877" w:rsidP="00D52877">
            <w:pPr>
              <w:rPr>
                <w:lang w:eastAsia="ru-RU"/>
              </w:rPr>
            </w:pPr>
          </w:p>
          <w:p w:rsidR="00D52877" w:rsidRPr="00D52877" w:rsidRDefault="00D52877" w:rsidP="00D52877">
            <w:pPr>
              <w:rPr>
                <w:lang w:eastAsia="ru-RU"/>
              </w:rPr>
            </w:pPr>
          </w:p>
          <w:p w:rsidR="00D52877" w:rsidRDefault="00D52877" w:rsidP="00D52877">
            <w:pPr>
              <w:rPr>
                <w:lang w:eastAsia="ru-RU"/>
              </w:rPr>
            </w:pPr>
          </w:p>
          <w:p w:rsidR="00D52877" w:rsidRDefault="00D52877" w:rsidP="00D52877">
            <w:pPr>
              <w:rPr>
                <w:lang w:eastAsia="ru-RU"/>
              </w:rPr>
            </w:pPr>
          </w:p>
          <w:p w:rsidR="00872C50" w:rsidRPr="00D52877" w:rsidRDefault="00872C50" w:rsidP="00D52877">
            <w:pPr>
              <w:rPr>
                <w:lang w:eastAsia="ru-RU"/>
              </w:rPr>
            </w:pPr>
          </w:p>
        </w:tc>
        <w:tc>
          <w:tcPr>
            <w:tcW w:w="2977" w:type="dxa"/>
          </w:tcPr>
          <w:p w:rsidR="00023326" w:rsidRPr="00023326" w:rsidRDefault="00023326" w:rsidP="00023326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023326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lastRenderedPageBreak/>
              <w:t>Цель:</w:t>
            </w:r>
            <w:r w:rsidRPr="0002332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подготовить мышление учащихся и организовать осознание ими внутренних потребностей к построению нового способа действий.</w:t>
            </w:r>
          </w:p>
          <w:p w:rsidR="00023326" w:rsidRPr="00023326" w:rsidRDefault="00023326" w:rsidP="00023326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023326">
              <w:rPr>
                <w:rFonts w:ascii="Times New Roman" w:eastAsia="Times New Roman" w:hAnsi="Times New Roman" w:cs="Times New Roman"/>
                <w:i/>
                <w:iCs/>
                <w:color w:val="170E02"/>
                <w:sz w:val="27"/>
                <w:szCs w:val="27"/>
                <w:lang w:eastAsia="ru-RU"/>
              </w:rPr>
              <w:t>Познавательные:</w:t>
            </w:r>
            <w:r w:rsidRPr="00023326">
              <w:rPr>
                <w:rFonts w:ascii="Times New Roman" w:eastAsia="Times New Roman" w:hAnsi="Times New Roman" w:cs="Times New Roman"/>
                <w:color w:val="170E02"/>
                <w:sz w:val="27"/>
                <w:szCs w:val="27"/>
                <w:lang w:eastAsia="ru-RU"/>
              </w:rPr>
              <w:t> </w:t>
            </w:r>
            <w:r w:rsidRPr="0002332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осознанное и произвольное построение речевого высказывания; анализ</w:t>
            </w:r>
            <w:r w:rsidR="00872C5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языковых явлений</w:t>
            </w:r>
            <w:r w:rsidRPr="0002332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</w:t>
            </w:r>
            <w:proofErr w:type="gramEnd"/>
          </w:p>
          <w:p w:rsidR="00023326" w:rsidRPr="00023326" w:rsidRDefault="00023326" w:rsidP="00872C50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023326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>Регулятивные:</w:t>
            </w:r>
            <w:r w:rsidRPr="0002332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 выполнение учебной деятельности; </w:t>
            </w:r>
            <w:proofErr w:type="spellStart"/>
            <w:r w:rsidRPr="0002332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саморегуляция</w:t>
            </w:r>
            <w:proofErr w:type="spellEnd"/>
            <w:r w:rsidRPr="0002332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в случае затруднения</w:t>
            </w:r>
            <w:r w:rsidR="00872C5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, </w:t>
            </w:r>
            <w:r w:rsidRPr="0002332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целеполагание.</w:t>
            </w:r>
          </w:p>
          <w:p w:rsidR="00023326" w:rsidRPr="00023326" w:rsidRDefault="00023326" w:rsidP="00023326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023326">
              <w:rPr>
                <w:rFonts w:ascii="Times New Roman" w:eastAsia="Times New Roman" w:hAnsi="Times New Roman" w:cs="Times New Roman"/>
                <w:i/>
                <w:iCs/>
                <w:color w:val="170E02"/>
                <w:sz w:val="27"/>
                <w:szCs w:val="27"/>
                <w:lang w:eastAsia="ru-RU"/>
              </w:rPr>
              <w:t>Коммуникативные</w:t>
            </w:r>
            <w:proofErr w:type="gramEnd"/>
            <w:r w:rsidRPr="00023326">
              <w:rPr>
                <w:rFonts w:ascii="Times New Roman" w:eastAsia="Times New Roman" w:hAnsi="Times New Roman" w:cs="Times New Roman"/>
                <w:i/>
                <w:iCs/>
                <w:color w:val="170E02"/>
                <w:sz w:val="27"/>
                <w:szCs w:val="27"/>
                <w:lang w:eastAsia="ru-RU"/>
              </w:rPr>
              <w:t>:</w:t>
            </w:r>
            <w:r w:rsidRPr="00023326">
              <w:rPr>
                <w:rFonts w:ascii="Times New Roman" w:eastAsia="Times New Roman" w:hAnsi="Times New Roman" w:cs="Times New Roman"/>
                <w:color w:val="170E02"/>
                <w:sz w:val="27"/>
                <w:szCs w:val="27"/>
                <w:lang w:eastAsia="ru-RU"/>
              </w:rPr>
              <w:t> </w:t>
            </w:r>
            <w:r w:rsidRPr="0002332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фо</w:t>
            </w:r>
            <w:r w:rsidRPr="0002332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 xml:space="preserve">рмулирование </w:t>
            </w:r>
            <w:r w:rsidR="00872C5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грамотных высказываний с использованием </w:t>
            </w:r>
            <w:r w:rsidRPr="0002332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="00872C5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терминов</w:t>
            </w:r>
          </w:p>
          <w:p w:rsidR="00023326" w:rsidRDefault="00023326" w:rsidP="00155A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2877" w:rsidTr="00024904">
        <w:tc>
          <w:tcPr>
            <w:tcW w:w="1276" w:type="dxa"/>
          </w:tcPr>
          <w:p w:rsidR="00D52877" w:rsidRPr="00D52877" w:rsidRDefault="00D52877" w:rsidP="000233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28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  <w:r w:rsidRPr="00D5287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52877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D5287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Постановка учебной задачи.</w:t>
            </w:r>
            <w:r w:rsidRPr="00D52877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D5287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Создание проблемной </w:t>
            </w:r>
            <w:r w:rsidRPr="00D5287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ситуации.</w:t>
            </w:r>
          </w:p>
        </w:tc>
        <w:tc>
          <w:tcPr>
            <w:tcW w:w="3686" w:type="dxa"/>
          </w:tcPr>
          <w:p w:rsidR="00D52877" w:rsidRPr="00625C38" w:rsidRDefault="00D52877" w:rsidP="00D52877">
            <w:pPr>
              <w:rPr>
                <w:sz w:val="26"/>
                <w:szCs w:val="26"/>
              </w:rPr>
            </w:pPr>
            <w:r w:rsidRPr="004A5F48">
              <w:rPr>
                <w:b/>
                <w:sz w:val="26"/>
                <w:szCs w:val="26"/>
                <w:u w:val="single"/>
              </w:rPr>
              <w:lastRenderedPageBreak/>
              <w:t>Большую роль в жизни человека играют пословицы. Недаром говорят: «Без пословицы не проживёшь».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</w:rPr>
              <w:t xml:space="preserve">Прочитайте пословицы. О чем они говорят, чему учат? </w:t>
            </w:r>
            <w:r w:rsidR="00316FD1">
              <w:rPr>
                <w:sz w:val="26"/>
                <w:szCs w:val="26"/>
              </w:rPr>
              <w:t xml:space="preserve"> Какое правило орфографии </w:t>
            </w:r>
            <w:r>
              <w:rPr>
                <w:sz w:val="26"/>
                <w:szCs w:val="26"/>
              </w:rPr>
              <w:t xml:space="preserve">объединяет данные высказывания? (орфограмма </w:t>
            </w:r>
            <w:r>
              <w:rPr>
                <w:sz w:val="26"/>
                <w:szCs w:val="26"/>
              </w:rPr>
              <w:lastRenderedPageBreak/>
              <w:t xml:space="preserve">не с глаголом)   </w:t>
            </w:r>
          </w:p>
          <w:p w:rsidR="00D52877" w:rsidRDefault="00D52877" w:rsidP="00D52877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Без пословицы (не) проживёшь</w:t>
            </w:r>
          </w:p>
          <w:p w:rsidR="00D52877" w:rsidRDefault="00D52877" w:rsidP="00D52877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В чужом доме (не) указывают.</w:t>
            </w:r>
          </w:p>
          <w:p w:rsidR="00D52877" w:rsidRPr="00D52877" w:rsidRDefault="00D52877" w:rsidP="00D52877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(Не) хвали сам себя, есть лучше тебя.</w:t>
            </w:r>
          </w:p>
          <w:p w:rsidR="00D52877" w:rsidRPr="00D52877" w:rsidRDefault="00D52877" w:rsidP="00D52877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Не стыдно (не) знать, стыдно (не) учиться.</w:t>
            </w:r>
          </w:p>
          <w:p w:rsidR="00316FD1" w:rsidRDefault="00316FD1" w:rsidP="00D52877">
            <w:pPr>
              <w:ind w:left="720"/>
              <w:rPr>
                <w:i/>
                <w:sz w:val="26"/>
                <w:szCs w:val="26"/>
              </w:rPr>
            </w:pPr>
          </w:p>
          <w:p w:rsidR="00316FD1" w:rsidRPr="00316FD1" w:rsidRDefault="00316FD1" w:rsidP="00316FD1">
            <w:pPr>
              <w:ind w:left="720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-</w:t>
            </w:r>
            <w:r w:rsidR="00D52877">
              <w:rPr>
                <w:i/>
                <w:sz w:val="26"/>
                <w:szCs w:val="26"/>
              </w:rPr>
              <w:t>Как мы сформулируем тему урока?</w:t>
            </w:r>
          </w:p>
          <w:p w:rsidR="00316FD1" w:rsidRPr="006C4052" w:rsidRDefault="00316FD1" w:rsidP="00316FD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</w:t>
            </w:r>
            <w:r w:rsidRPr="006C4052">
              <w:rPr>
                <w:b/>
                <w:sz w:val="26"/>
                <w:szCs w:val="26"/>
              </w:rPr>
              <w:t xml:space="preserve">Сформулируйте цель урока, опираясь на его тему. Используйте </w:t>
            </w:r>
            <w:r>
              <w:rPr>
                <w:b/>
                <w:sz w:val="26"/>
                <w:szCs w:val="26"/>
              </w:rPr>
              <w:t xml:space="preserve"> слова-помощники</w:t>
            </w:r>
            <w:r w:rsidRPr="006C4052">
              <w:rPr>
                <w:b/>
                <w:sz w:val="26"/>
                <w:szCs w:val="26"/>
              </w:rPr>
              <w:t xml:space="preserve"> на доске.</w:t>
            </w:r>
          </w:p>
          <w:p w:rsidR="00316FD1" w:rsidRPr="006C4052" w:rsidRDefault="00316FD1" w:rsidP="00316FD1">
            <w:pPr>
              <w:pStyle w:val="a5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6C4052">
              <w:rPr>
                <w:i/>
                <w:sz w:val="26"/>
                <w:szCs w:val="26"/>
              </w:rPr>
              <w:t>1) расширить и углубить знания</w:t>
            </w:r>
            <w:r>
              <w:rPr>
                <w:i/>
                <w:sz w:val="26"/>
                <w:szCs w:val="26"/>
              </w:rPr>
              <w:t xml:space="preserve"> о</w:t>
            </w:r>
            <w:r w:rsidRPr="006C4052">
              <w:rPr>
                <w:i/>
                <w:sz w:val="26"/>
                <w:szCs w:val="26"/>
              </w:rPr>
              <w:t>…;</w:t>
            </w:r>
          </w:p>
          <w:p w:rsidR="00316FD1" w:rsidRPr="006C4052" w:rsidRDefault="00316FD1" w:rsidP="00316FD1">
            <w:pPr>
              <w:pStyle w:val="a5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6C4052">
              <w:rPr>
                <w:i/>
                <w:sz w:val="26"/>
                <w:szCs w:val="26"/>
              </w:rPr>
              <w:t>2) учиться находить и правильно писать….;</w:t>
            </w:r>
          </w:p>
          <w:p w:rsidR="00316FD1" w:rsidRDefault="00316FD1" w:rsidP="00316FD1">
            <w:pPr>
              <w:rPr>
                <w:b/>
                <w:sz w:val="26"/>
                <w:szCs w:val="26"/>
              </w:rPr>
            </w:pPr>
            <w:r w:rsidRPr="006C4052">
              <w:rPr>
                <w:b/>
                <w:sz w:val="26"/>
                <w:szCs w:val="26"/>
              </w:rPr>
              <w:t>Цель урока: расширить и углубить знания о правописании НЕ с глаголами; учиться находить и пра</w:t>
            </w:r>
            <w:r>
              <w:rPr>
                <w:b/>
                <w:sz w:val="26"/>
                <w:szCs w:val="26"/>
              </w:rPr>
              <w:t>вильно писать НЕ с глаголами.</w:t>
            </w:r>
          </w:p>
          <w:p w:rsidR="00316FD1" w:rsidRDefault="00316FD1" w:rsidP="00316FD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Давайте раскроем скобки и вспомним, что мы уже знаем.</w:t>
            </w:r>
          </w:p>
          <w:p w:rsidR="00316FD1" w:rsidRDefault="00316FD1" w:rsidP="00316FD1">
            <w:pPr>
              <w:rPr>
                <w:b/>
                <w:sz w:val="26"/>
                <w:szCs w:val="26"/>
              </w:rPr>
            </w:pPr>
          </w:p>
          <w:p w:rsidR="00316FD1" w:rsidRDefault="00316FD1" w:rsidP="00316FD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 есть в русском языке </w:t>
            </w:r>
            <w:r>
              <w:rPr>
                <w:b/>
                <w:sz w:val="26"/>
                <w:szCs w:val="26"/>
              </w:rPr>
              <w:lastRenderedPageBreak/>
              <w:t>особенные глаголы.</w:t>
            </w:r>
          </w:p>
          <w:p w:rsidR="00316FD1" w:rsidRDefault="00316FD1" w:rsidP="00316FD1">
            <w:pPr>
              <w:rPr>
                <w:b/>
                <w:sz w:val="26"/>
                <w:szCs w:val="26"/>
              </w:rPr>
            </w:pPr>
          </w:p>
          <w:p w:rsidR="00316FD1" w:rsidRPr="00B96517" w:rsidRDefault="00316FD1" w:rsidP="00316FD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96517">
              <w:rPr>
                <w:rFonts w:ascii="Times New Roman" w:hAnsi="Times New Roman" w:cs="Times New Roman"/>
                <w:sz w:val="28"/>
                <w:szCs w:val="28"/>
              </w:rPr>
              <w:t xml:space="preserve">Послушайте грамматическую сказку «Сила любви». </w:t>
            </w:r>
            <w:r w:rsidR="004F7DF7" w:rsidRPr="00B96517">
              <w:rPr>
                <w:rFonts w:ascii="Times New Roman" w:hAnsi="Times New Roman" w:cs="Times New Roman"/>
                <w:sz w:val="28"/>
                <w:szCs w:val="28"/>
              </w:rPr>
              <w:t xml:space="preserve"> Подумайте, о каких словах я говорила?</w:t>
            </w:r>
          </w:p>
          <w:p w:rsidR="00316FD1" w:rsidRPr="00B96517" w:rsidRDefault="00316FD1" w:rsidP="00316F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6517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Грамматическая сказка «Сила любви»</w:t>
            </w:r>
          </w:p>
          <w:p w:rsidR="00316FD1" w:rsidRPr="00B96517" w:rsidRDefault="00316FD1" w:rsidP="00316F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517">
              <w:rPr>
                <w:rFonts w:ascii="Times New Roman" w:hAnsi="Times New Roman" w:cs="Times New Roman"/>
                <w:sz w:val="28"/>
                <w:szCs w:val="28"/>
              </w:rPr>
              <w:t>Гордую и упрямую частицу</w:t>
            </w:r>
            <w:proofErr w:type="gramStart"/>
            <w:r w:rsidRPr="00B96517"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proofErr w:type="gramEnd"/>
            <w:r w:rsidRPr="00B96517">
              <w:rPr>
                <w:rFonts w:ascii="Times New Roman" w:hAnsi="Times New Roman" w:cs="Times New Roman"/>
                <w:sz w:val="28"/>
                <w:szCs w:val="28"/>
              </w:rPr>
              <w:t>е полюбил благородный Глагол. Трудной и печальной была эта любовь. Он говорил: «Люблю», а она ему: «Не люблю». Он признавался: «Верю», а она ему: «Не верю».</w:t>
            </w:r>
          </w:p>
          <w:p w:rsidR="00316FD1" w:rsidRPr="00B96517" w:rsidRDefault="00316FD1" w:rsidP="00316F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517">
              <w:rPr>
                <w:rFonts w:ascii="Times New Roman" w:hAnsi="Times New Roman" w:cs="Times New Roman"/>
                <w:sz w:val="28"/>
                <w:szCs w:val="28"/>
              </w:rPr>
              <w:t>Частица</w:t>
            </w:r>
            <w:proofErr w:type="gramStart"/>
            <w:r w:rsidRPr="00B96517"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proofErr w:type="gramEnd"/>
            <w:r w:rsidRPr="00B96517">
              <w:rPr>
                <w:rFonts w:ascii="Times New Roman" w:hAnsi="Times New Roman" w:cs="Times New Roman"/>
                <w:sz w:val="28"/>
                <w:szCs w:val="28"/>
              </w:rPr>
              <w:t>е никогда не подходила к глаголу близко и писалась от него только отдельно. Однако Глагол был постоянным в своих чувствах. Вот однажды</w:t>
            </w:r>
            <w:proofErr w:type="gramStart"/>
            <w:r w:rsidRPr="00B96517"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proofErr w:type="gramEnd"/>
            <w:r w:rsidRPr="00B96517">
              <w:rPr>
                <w:rFonts w:ascii="Times New Roman" w:hAnsi="Times New Roman" w:cs="Times New Roman"/>
                <w:sz w:val="28"/>
                <w:szCs w:val="28"/>
              </w:rPr>
              <w:t>е и говорит ему: «Я отвечу тебе взаимностью, если докажешь, что жить без меня не можешь».</w:t>
            </w:r>
          </w:p>
          <w:p w:rsidR="00316FD1" w:rsidRPr="00B96517" w:rsidRDefault="00316FD1" w:rsidP="00316F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517">
              <w:rPr>
                <w:rFonts w:ascii="Times New Roman" w:hAnsi="Times New Roman" w:cs="Times New Roman"/>
                <w:sz w:val="28"/>
                <w:szCs w:val="28"/>
              </w:rPr>
              <w:t xml:space="preserve">Вздохнул Глагол печально и отправился скитаться по словарям и учебникам. </w:t>
            </w:r>
            <w:r w:rsidRPr="00B965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Когда же он возвратился к своей любимой, она, как обычно, отскочила от него с криком: «Негодую! Ненавижу!» И вдруг замерла от неожиданности</w:t>
            </w:r>
            <w:proofErr w:type="gramStart"/>
            <w:r w:rsidRPr="00B96517">
              <w:rPr>
                <w:rFonts w:ascii="Times New Roman" w:hAnsi="Times New Roman" w:cs="Times New Roman"/>
                <w:sz w:val="28"/>
                <w:szCs w:val="28"/>
              </w:rPr>
              <w:t>… Т</w:t>
            </w:r>
            <w:proofErr w:type="gramEnd"/>
            <w:r w:rsidRPr="00B96517">
              <w:rPr>
                <w:rFonts w:ascii="Times New Roman" w:hAnsi="Times New Roman" w:cs="Times New Roman"/>
                <w:sz w:val="28"/>
                <w:szCs w:val="28"/>
              </w:rPr>
              <w:t>ак Глагол доказал, что в некоторых случаях не только он, но и сама частица Не жить друг без друга не могут. (По Ф. Кривину)</w:t>
            </w:r>
          </w:p>
          <w:p w:rsidR="004F7DF7" w:rsidRPr="00B96517" w:rsidRDefault="004F7DF7" w:rsidP="00316F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517">
              <w:rPr>
                <w:rFonts w:ascii="Times New Roman" w:hAnsi="Times New Roman" w:cs="Times New Roman"/>
                <w:sz w:val="28"/>
                <w:szCs w:val="28"/>
              </w:rPr>
              <w:t>Давайте проверим наши выводы по учебник</w:t>
            </w:r>
            <w:proofErr w:type="gramStart"/>
            <w:r w:rsidRPr="00B96517">
              <w:rPr>
                <w:rFonts w:ascii="Times New Roman" w:hAnsi="Times New Roman" w:cs="Times New Roman"/>
                <w:sz w:val="28"/>
                <w:szCs w:val="28"/>
              </w:rPr>
              <w:t>у(</w:t>
            </w:r>
            <w:proofErr w:type="gramEnd"/>
            <w:r w:rsidRPr="00B96517">
              <w:rPr>
                <w:rFonts w:ascii="Times New Roman" w:hAnsi="Times New Roman" w:cs="Times New Roman"/>
                <w:sz w:val="28"/>
                <w:szCs w:val="28"/>
              </w:rPr>
              <w:t xml:space="preserve">с. 99)Правы ли мы оказались? </w:t>
            </w:r>
          </w:p>
          <w:p w:rsidR="00316FD1" w:rsidRPr="00B96517" w:rsidRDefault="00316FD1" w:rsidP="00316F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5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4F7DF7" w:rsidRPr="00B96517">
              <w:rPr>
                <w:rFonts w:ascii="Times New Roman" w:hAnsi="Times New Roman" w:cs="Times New Roman"/>
                <w:sz w:val="28"/>
                <w:szCs w:val="28"/>
              </w:rPr>
              <w:t>Как мы будем пользоваться правилом?</w:t>
            </w:r>
          </w:p>
          <w:p w:rsidR="00D52877" w:rsidRPr="00316FD1" w:rsidRDefault="00D52877" w:rsidP="00316F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52877" w:rsidRDefault="00316FD1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Анализируют примеры, формулируют тему и цели урока. Записывают тему в тетрадь.</w:t>
            </w:r>
          </w:p>
          <w:p w:rsidR="00316FD1" w:rsidRDefault="00316FD1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16FD1" w:rsidRDefault="00316FD1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16FD1" w:rsidRDefault="00316FD1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16FD1" w:rsidRDefault="00316FD1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16FD1" w:rsidRDefault="00316FD1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16FD1" w:rsidRDefault="00316FD1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16FD1" w:rsidRDefault="00316FD1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16FD1" w:rsidRDefault="00316FD1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16FD1" w:rsidRDefault="00316FD1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16FD1" w:rsidRDefault="00316FD1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16FD1" w:rsidRDefault="00316FD1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16FD1" w:rsidRDefault="00316FD1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16FD1" w:rsidRDefault="00316FD1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16FD1" w:rsidRDefault="00316FD1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16FD1" w:rsidRDefault="00316FD1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16FD1" w:rsidRDefault="00316FD1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16FD1" w:rsidRDefault="00316FD1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16FD1" w:rsidRDefault="00316FD1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16FD1" w:rsidRDefault="00316FD1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16FD1" w:rsidRDefault="00316FD1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16FD1" w:rsidRDefault="00316FD1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16FD1" w:rsidRDefault="00316FD1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16FD1" w:rsidRDefault="00316FD1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16FD1" w:rsidRDefault="00316FD1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16FD1" w:rsidRDefault="00316FD1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024904" w:rsidRPr="00024904" w:rsidRDefault="00316FD1" w:rsidP="00024904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sz w:val="28"/>
                <w:szCs w:val="28"/>
              </w:rPr>
              <w:t xml:space="preserve">Выписывают слова с не, </w:t>
            </w:r>
            <w:r w:rsidR="00024904">
              <w:rPr>
                <w:sz w:val="28"/>
                <w:szCs w:val="28"/>
              </w:rPr>
              <w:t xml:space="preserve"> в</w:t>
            </w:r>
            <w:r w:rsidR="00024904">
              <w:rPr>
                <w:color w:val="000000"/>
              </w:rPr>
              <w:t xml:space="preserve">ыделяют, </w:t>
            </w:r>
            <w:r w:rsidR="000249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комментируют</w:t>
            </w:r>
            <w:r w:rsidR="00024904" w:rsidRPr="000249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орфограммы.</w:t>
            </w:r>
          </w:p>
          <w:p w:rsidR="00024904" w:rsidRPr="00024904" w:rsidRDefault="00024904" w:rsidP="00024904">
            <w:pPr>
              <w:pStyle w:val="a4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  <w:p w:rsidR="00316FD1" w:rsidRDefault="00316FD1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F7DF7" w:rsidRDefault="004F7DF7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F7DF7" w:rsidRDefault="004F7DF7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F7DF7" w:rsidRDefault="004F7DF7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F7DF7" w:rsidRDefault="004F7DF7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F7DF7" w:rsidRDefault="004F7DF7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F7DF7" w:rsidRDefault="004F7DF7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F7DF7" w:rsidRDefault="004F7DF7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Учащиеся формулируют вторую часть правила, выписывают слова, объясняют их написание, выделяют морфему, в которой находится орфограмма.</w:t>
            </w:r>
          </w:p>
          <w:p w:rsidR="00316FD1" w:rsidRDefault="00316FD1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F7DF7" w:rsidRDefault="004F7DF7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F7DF7" w:rsidRDefault="004F7DF7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F7DF7" w:rsidRDefault="004F7DF7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F7DF7" w:rsidRDefault="004F7DF7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F7DF7" w:rsidRDefault="004F7DF7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F7DF7" w:rsidRDefault="004F7DF7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F7DF7" w:rsidRDefault="004F7DF7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F7DF7" w:rsidRDefault="004F7DF7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F7DF7" w:rsidRDefault="004F7DF7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F7DF7" w:rsidRDefault="004F7DF7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F7DF7" w:rsidRDefault="004F7DF7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F7DF7" w:rsidRDefault="004F7DF7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F7DF7" w:rsidRDefault="004F7DF7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F7DF7" w:rsidRDefault="004F7DF7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F7DF7" w:rsidRDefault="004F7DF7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F7DF7" w:rsidRDefault="004F7DF7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F7DF7" w:rsidRDefault="004F7DF7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F7DF7" w:rsidRDefault="004F7DF7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F7DF7" w:rsidRDefault="004F7DF7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F7DF7" w:rsidRDefault="004F7DF7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F7DF7" w:rsidRDefault="004F7DF7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F7DF7" w:rsidRDefault="004F7DF7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Составляют алгоритм действий по распознаванию орфограммы и применению правила.</w:t>
            </w:r>
          </w:p>
          <w:p w:rsidR="004F7DF7" w:rsidRDefault="004F7DF7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F7DF7" w:rsidRDefault="004F7DF7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16FD1" w:rsidRDefault="00316FD1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16FD1" w:rsidRDefault="00316FD1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16FD1" w:rsidRDefault="00316FD1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16FD1" w:rsidRDefault="00316FD1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16FD1" w:rsidRDefault="00316FD1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D52877" w:rsidRDefault="00D52877" w:rsidP="00023326">
            <w:pPr>
              <w:spacing w:before="100" w:beforeAutospacing="1" w:after="100" w:afterAutospacing="1"/>
              <w:rPr>
                <w:color w:val="000000"/>
                <w:sz w:val="27"/>
                <w:szCs w:val="27"/>
                <w:shd w:val="clear" w:color="auto" w:fill="FFFFFF"/>
              </w:rPr>
            </w:pPr>
            <w:r>
              <w:rPr>
                <w:i/>
                <w:iCs/>
                <w:color w:val="000000"/>
                <w:sz w:val="27"/>
                <w:szCs w:val="27"/>
                <w:shd w:val="clear" w:color="auto" w:fill="FFFFFF"/>
              </w:rPr>
              <w:lastRenderedPageBreak/>
              <w:t>Цель:</w:t>
            </w:r>
            <w:r>
              <w:rPr>
                <w:rStyle w:val="apple-converted-space"/>
                <w:color w:val="000000"/>
                <w:sz w:val="27"/>
                <w:szCs w:val="27"/>
                <w:shd w:val="clear" w:color="auto" w:fill="FFFFFF"/>
              </w:rPr>
              <w:t> </w:t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>поставить цель учебной деятельности и на этой основе выбрать способ и средства её реализации.</w:t>
            </w:r>
          </w:p>
          <w:p w:rsidR="00D52877" w:rsidRPr="00D52877" w:rsidRDefault="00D52877" w:rsidP="00D52877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D52877">
              <w:rPr>
                <w:rFonts w:ascii="Times New Roman" w:eastAsia="Times New Roman" w:hAnsi="Times New Roman" w:cs="Times New Roman"/>
                <w:i/>
                <w:iCs/>
                <w:color w:val="170E02"/>
                <w:sz w:val="27"/>
                <w:szCs w:val="27"/>
                <w:lang w:eastAsia="ru-RU"/>
              </w:rPr>
              <w:t>Познавательные:</w:t>
            </w:r>
            <w:r w:rsidRPr="00D52877">
              <w:rPr>
                <w:rFonts w:ascii="Times New Roman" w:eastAsia="Times New Roman" w:hAnsi="Times New Roman" w:cs="Times New Roman"/>
                <w:color w:val="170E02"/>
                <w:sz w:val="27"/>
                <w:szCs w:val="27"/>
                <w:lang w:eastAsia="ru-RU"/>
              </w:rPr>
              <w:t> </w:t>
            </w:r>
            <w:r w:rsidR="00FB1EE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D5287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="00FB1EE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выбор наиболее </w:t>
            </w:r>
            <w:r w:rsidR="00FB1EE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 xml:space="preserve">эффективных способов решения задачи,  </w:t>
            </w:r>
            <w:r w:rsidRPr="00D5287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самостоя</w:t>
            </w:r>
            <w:r w:rsidR="00316FD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тельное выделение и формулирование</w:t>
            </w:r>
            <w:r w:rsidRPr="00D5287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цели</w:t>
            </w:r>
            <w:r w:rsidR="00FB1EED">
              <w:rPr>
                <w:rFonts w:ascii="Times New Roman" w:eastAsia="Times New Roman" w:hAnsi="Times New Roman" w:cs="Times New Roman"/>
                <w:color w:val="170E02"/>
                <w:sz w:val="27"/>
                <w:szCs w:val="27"/>
                <w:lang w:eastAsia="ru-RU"/>
              </w:rPr>
              <w:t xml:space="preserve">, анализ, синтез, сравнение, </w:t>
            </w:r>
            <w:proofErr w:type="spellStart"/>
            <w:r w:rsidR="00FB1EED">
              <w:rPr>
                <w:rFonts w:ascii="Times New Roman" w:eastAsia="Times New Roman" w:hAnsi="Times New Roman" w:cs="Times New Roman"/>
                <w:color w:val="170E02"/>
                <w:sz w:val="27"/>
                <w:szCs w:val="27"/>
                <w:lang w:eastAsia="ru-RU"/>
              </w:rPr>
              <w:t>обобщение</w:t>
            </w:r>
            <w:proofErr w:type="gramStart"/>
            <w:r w:rsidR="00FB1EED">
              <w:rPr>
                <w:rFonts w:ascii="Times New Roman" w:eastAsia="Times New Roman" w:hAnsi="Times New Roman" w:cs="Times New Roman"/>
                <w:color w:val="170E02"/>
                <w:sz w:val="27"/>
                <w:szCs w:val="27"/>
                <w:lang w:eastAsia="ru-RU"/>
              </w:rPr>
              <w:t>,а</w:t>
            </w:r>
            <w:proofErr w:type="gramEnd"/>
            <w:r w:rsidR="00FB1EED">
              <w:rPr>
                <w:rFonts w:ascii="Times New Roman" w:eastAsia="Times New Roman" w:hAnsi="Times New Roman" w:cs="Times New Roman"/>
                <w:color w:val="170E02"/>
                <w:sz w:val="27"/>
                <w:szCs w:val="27"/>
                <w:lang w:eastAsia="ru-RU"/>
              </w:rPr>
              <w:t>налогия</w:t>
            </w:r>
            <w:proofErr w:type="spellEnd"/>
            <w:r w:rsidR="00FB1EED">
              <w:rPr>
                <w:rFonts w:ascii="Times New Roman" w:eastAsia="Times New Roman" w:hAnsi="Times New Roman" w:cs="Times New Roman"/>
                <w:color w:val="170E02"/>
                <w:sz w:val="27"/>
                <w:szCs w:val="27"/>
                <w:lang w:eastAsia="ru-RU"/>
              </w:rPr>
              <w:t xml:space="preserve">, классификация </w:t>
            </w:r>
          </w:p>
          <w:p w:rsidR="00D52877" w:rsidRPr="00D52877" w:rsidRDefault="00D52877" w:rsidP="00D52877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D52877">
              <w:rPr>
                <w:rFonts w:ascii="Times New Roman" w:eastAsia="Times New Roman" w:hAnsi="Times New Roman" w:cs="Times New Roman"/>
                <w:i/>
                <w:iCs/>
                <w:color w:val="170E02"/>
                <w:sz w:val="27"/>
                <w:szCs w:val="27"/>
                <w:lang w:eastAsia="ru-RU"/>
              </w:rPr>
              <w:t>Коммуникативные:</w:t>
            </w:r>
          </w:p>
          <w:p w:rsidR="00D52877" w:rsidRPr="00D52877" w:rsidRDefault="00D52877" w:rsidP="00D52877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D5287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организовывать и планировать учебное сотрудничество с учителем и </w:t>
            </w:r>
            <w:r w:rsidR="00B533A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одноклассниками,</w:t>
            </w:r>
            <w:r w:rsidR="00B533A5">
              <w:rPr>
                <w:rFonts w:ascii="Arial" w:hAnsi="Arial" w:cs="Arial"/>
                <w:color w:val="000000"/>
              </w:rPr>
              <w:t xml:space="preserve"> вступать в диалог,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нормами родного языка</w:t>
            </w:r>
          </w:p>
          <w:p w:rsidR="00D52877" w:rsidRPr="00D52877" w:rsidRDefault="00D52877" w:rsidP="00D52877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D52877">
              <w:rPr>
                <w:rFonts w:ascii="Times New Roman" w:eastAsia="Times New Roman" w:hAnsi="Times New Roman" w:cs="Times New Roman"/>
                <w:i/>
                <w:iCs/>
                <w:color w:val="170E02"/>
                <w:sz w:val="27"/>
                <w:szCs w:val="27"/>
                <w:lang w:eastAsia="ru-RU"/>
              </w:rPr>
              <w:t>Регулятивные</w:t>
            </w:r>
            <w:proofErr w:type="gramEnd"/>
            <w:r w:rsidRPr="00D52877">
              <w:rPr>
                <w:rFonts w:ascii="Times New Roman" w:eastAsia="Times New Roman" w:hAnsi="Times New Roman" w:cs="Times New Roman"/>
                <w:i/>
                <w:iCs/>
                <w:color w:val="170E02"/>
                <w:sz w:val="27"/>
                <w:szCs w:val="27"/>
                <w:lang w:eastAsia="ru-RU"/>
              </w:rPr>
              <w:t>:</w:t>
            </w:r>
            <w:r w:rsidRPr="00D52877">
              <w:rPr>
                <w:rFonts w:ascii="Times New Roman" w:eastAsia="Times New Roman" w:hAnsi="Times New Roman" w:cs="Times New Roman"/>
                <w:color w:val="170E02"/>
                <w:sz w:val="27"/>
                <w:szCs w:val="27"/>
                <w:lang w:eastAsia="ru-RU"/>
              </w:rPr>
              <w:t> </w:t>
            </w:r>
            <w:r w:rsidRPr="00D5287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принимают и сохраняют учебную задачу</w:t>
            </w:r>
            <w:r w:rsidRPr="00D52877">
              <w:rPr>
                <w:rFonts w:ascii="Times New Roman" w:eastAsia="Times New Roman" w:hAnsi="Times New Roman" w:cs="Times New Roman"/>
                <w:color w:val="170E02"/>
                <w:sz w:val="27"/>
                <w:szCs w:val="27"/>
                <w:lang w:eastAsia="ru-RU"/>
              </w:rPr>
              <w:t>.</w:t>
            </w:r>
          </w:p>
          <w:p w:rsidR="00D52877" w:rsidRPr="00023326" w:rsidRDefault="00D52877" w:rsidP="000233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</w:pPr>
          </w:p>
        </w:tc>
      </w:tr>
      <w:tr w:rsidR="004F7DF7" w:rsidTr="00024904">
        <w:tc>
          <w:tcPr>
            <w:tcW w:w="1276" w:type="dxa"/>
          </w:tcPr>
          <w:p w:rsidR="004F7DF7" w:rsidRPr="00D52877" w:rsidRDefault="004F7DF7" w:rsidP="004F7DF7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 Первичное закрепление знаний.</w:t>
            </w:r>
          </w:p>
        </w:tc>
        <w:tc>
          <w:tcPr>
            <w:tcW w:w="3686" w:type="dxa"/>
          </w:tcPr>
          <w:p w:rsidR="00024904" w:rsidRDefault="00024904" w:rsidP="00D52877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Организует практические действия учащихся п</w:t>
            </w:r>
            <w:r w:rsidR="00A85736">
              <w:rPr>
                <w:b/>
                <w:sz w:val="26"/>
                <w:szCs w:val="26"/>
                <w:u w:val="single"/>
              </w:rPr>
              <w:t>о закреплению полученных знаний, обеспечивая усвоение орфограммы.</w:t>
            </w:r>
          </w:p>
          <w:p w:rsidR="00024904" w:rsidRDefault="00024904" w:rsidP="00D52877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А) проговаривание правила соседу по парте.</w:t>
            </w:r>
          </w:p>
          <w:p w:rsidR="004F7DF7" w:rsidRDefault="00024904" w:rsidP="00D52877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Б</w:t>
            </w:r>
            <w:r w:rsidR="004F7DF7">
              <w:rPr>
                <w:b/>
                <w:sz w:val="26"/>
                <w:szCs w:val="26"/>
                <w:u w:val="single"/>
              </w:rPr>
              <w:t>) выполнение упражнений</w:t>
            </w:r>
          </w:p>
          <w:p w:rsidR="004F7DF7" w:rsidRDefault="00024904" w:rsidP="00D52877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Упр. 609 (выписать слова,  </w:t>
            </w:r>
            <w:proofErr w:type="spellStart"/>
            <w:r>
              <w:rPr>
                <w:b/>
                <w:sz w:val="26"/>
                <w:szCs w:val="26"/>
                <w:u w:val="single"/>
              </w:rPr>
              <w:t>проговарить</w:t>
            </w:r>
            <w:proofErr w:type="spellEnd"/>
            <w:r>
              <w:rPr>
                <w:b/>
                <w:sz w:val="26"/>
                <w:szCs w:val="26"/>
                <w:u w:val="single"/>
              </w:rPr>
              <w:t xml:space="preserve"> способ решения орфографической задачи,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обозначить орфограмму.</w:t>
            </w:r>
            <w:r w:rsidR="004F7DF7">
              <w:rPr>
                <w:b/>
                <w:sz w:val="26"/>
                <w:szCs w:val="26"/>
                <w:u w:val="single"/>
              </w:rPr>
              <w:t>)</w:t>
            </w:r>
          </w:p>
          <w:p w:rsidR="004F7DF7" w:rsidRDefault="004F7DF7" w:rsidP="004F7DF7">
            <w:pPr>
              <w:rPr>
                <w:sz w:val="26"/>
                <w:szCs w:val="26"/>
              </w:rPr>
            </w:pPr>
          </w:p>
          <w:p w:rsidR="004F7DF7" w:rsidRDefault="00024904" w:rsidP="004F7DF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</w:t>
            </w:r>
            <w:r w:rsidR="004F7DF7" w:rsidRPr="00B533A5">
              <w:rPr>
                <w:b/>
                <w:sz w:val="26"/>
                <w:szCs w:val="26"/>
              </w:rPr>
              <w:t>) игра «Доскажи словечко».</w:t>
            </w:r>
            <w:r w:rsidR="004F7DF7">
              <w:rPr>
                <w:sz w:val="26"/>
                <w:szCs w:val="26"/>
              </w:rPr>
              <w:t xml:space="preserve"> Нам опять помогут мудрые пословицы.</w:t>
            </w:r>
          </w:p>
          <w:p w:rsidR="004F7DF7" w:rsidRDefault="004F7DF7" w:rsidP="004F7DF7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1.Семеро одного (не ждут</w:t>
            </w:r>
            <w:proofErr w:type="gramStart"/>
            <w:r>
              <w:rPr>
                <w:i/>
                <w:sz w:val="26"/>
                <w:szCs w:val="26"/>
              </w:rPr>
              <w:t xml:space="preserve"> )</w:t>
            </w:r>
            <w:proofErr w:type="gramEnd"/>
            <w:r>
              <w:rPr>
                <w:i/>
                <w:sz w:val="26"/>
                <w:szCs w:val="26"/>
              </w:rPr>
              <w:t xml:space="preserve">2. Каши маслом </w:t>
            </w:r>
            <w:proofErr w:type="gramStart"/>
            <w:r>
              <w:rPr>
                <w:i/>
                <w:sz w:val="26"/>
                <w:szCs w:val="26"/>
              </w:rPr>
              <w:t xml:space="preserve">( </w:t>
            </w:r>
            <w:proofErr w:type="gramEnd"/>
            <w:r>
              <w:rPr>
                <w:i/>
                <w:sz w:val="26"/>
                <w:szCs w:val="26"/>
              </w:rPr>
              <w:t>не испортишь) 3. Кто не работает, тот (не ест). 4. За двумя зайцами погонишься, ни одного (не пойм</w:t>
            </w:r>
            <w:r w:rsidR="003271BC">
              <w:rPr>
                <w:i/>
                <w:sz w:val="26"/>
                <w:szCs w:val="26"/>
              </w:rPr>
              <w:t>аешь). 5</w:t>
            </w:r>
            <w:proofErr w:type="gramStart"/>
            <w:r w:rsidR="003271BC">
              <w:rPr>
                <w:i/>
                <w:sz w:val="26"/>
                <w:szCs w:val="26"/>
              </w:rPr>
              <w:t xml:space="preserve"> П</w:t>
            </w:r>
            <w:proofErr w:type="gramEnd"/>
            <w:r w:rsidR="003271BC">
              <w:rPr>
                <w:i/>
                <w:sz w:val="26"/>
                <w:szCs w:val="26"/>
              </w:rPr>
              <w:t>осле драки кулаками (</w:t>
            </w:r>
            <w:r>
              <w:rPr>
                <w:i/>
                <w:sz w:val="26"/>
                <w:szCs w:val="26"/>
              </w:rPr>
              <w:t xml:space="preserve">не машут) 6. Без труда </w:t>
            </w:r>
            <w:proofErr w:type="gramStart"/>
            <w:r>
              <w:rPr>
                <w:i/>
                <w:sz w:val="26"/>
                <w:szCs w:val="26"/>
              </w:rPr>
              <w:t xml:space="preserve">( </w:t>
            </w:r>
            <w:proofErr w:type="gramEnd"/>
            <w:r>
              <w:rPr>
                <w:i/>
                <w:sz w:val="26"/>
                <w:szCs w:val="26"/>
              </w:rPr>
              <w:t xml:space="preserve">не выловишь) и рыбку из пруда) </w:t>
            </w:r>
          </w:p>
          <w:p w:rsidR="00B533A5" w:rsidRDefault="00024904" w:rsidP="004F7DF7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Г</w:t>
            </w:r>
            <w:r w:rsidR="00B533A5">
              <w:rPr>
                <w:i/>
                <w:sz w:val="26"/>
                <w:szCs w:val="26"/>
              </w:rPr>
              <w:t>) Выполнение упр. 610 (замена слова развёрнутым толкованием), запись в тетрадь</w:t>
            </w:r>
          </w:p>
          <w:p w:rsidR="00B533A5" w:rsidRDefault="00B533A5" w:rsidP="004F7DF7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Что объединяет эти слова?</w:t>
            </w:r>
            <w:r w:rsidR="00024904">
              <w:rPr>
                <w:i/>
                <w:sz w:val="26"/>
                <w:szCs w:val="26"/>
              </w:rPr>
              <w:t xml:space="preserve">(без не </w:t>
            </w:r>
            <w:proofErr w:type="spellStart"/>
            <w:proofErr w:type="gramStart"/>
            <w:r w:rsidR="00024904">
              <w:rPr>
                <w:i/>
                <w:sz w:val="26"/>
                <w:szCs w:val="26"/>
              </w:rPr>
              <w:t>не</w:t>
            </w:r>
            <w:proofErr w:type="spellEnd"/>
            <w:proofErr w:type="gramEnd"/>
            <w:r w:rsidR="00024904">
              <w:rPr>
                <w:i/>
                <w:sz w:val="26"/>
                <w:szCs w:val="26"/>
              </w:rPr>
              <w:t xml:space="preserve"> употр.)</w:t>
            </w:r>
          </w:p>
          <w:p w:rsidR="00D231E7" w:rsidRDefault="00D231E7" w:rsidP="004F7DF7">
            <w:pPr>
              <w:rPr>
                <w:i/>
                <w:sz w:val="26"/>
                <w:szCs w:val="26"/>
              </w:rPr>
            </w:pPr>
          </w:p>
          <w:p w:rsidR="00D231E7" w:rsidRDefault="00024904" w:rsidP="004F7DF7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</w:t>
            </w:r>
          </w:p>
          <w:p w:rsidR="00D231E7" w:rsidRDefault="00D231E7" w:rsidP="004F7DF7">
            <w:pPr>
              <w:rPr>
                <w:i/>
                <w:sz w:val="26"/>
                <w:szCs w:val="26"/>
              </w:rPr>
            </w:pPr>
          </w:p>
          <w:p w:rsidR="00D231E7" w:rsidRDefault="00D231E7" w:rsidP="004F7DF7">
            <w:pPr>
              <w:rPr>
                <w:i/>
                <w:sz w:val="26"/>
                <w:szCs w:val="26"/>
              </w:rPr>
            </w:pPr>
          </w:p>
          <w:p w:rsidR="00D231E7" w:rsidRDefault="00D231E7" w:rsidP="004F7DF7">
            <w:pPr>
              <w:rPr>
                <w:i/>
                <w:sz w:val="26"/>
                <w:szCs w:val="26"/>
              </w:rPr>
            </w:pPr>
          </w:p>
          <w:p w:rsidR="00D231E7" w:rsidRDefault="00D231E7" w:rsidP="004F7DF7">
            <w:pPr>
              <w:rPr>
                <w:i/>
                <w:sz w:val="26"/>
                <w:szCs w:val="26"/>
              </w:rPr>
            </w:pPr>
          </w:p>
          <w:p w:rsidR="00D231E7" w:rsidRDefault="00D231E7" w:rsidP="004F7DF7">
            <w:pPr>
              <w:rPr>
                <w:i/>
                <w:sz w:val="26"/>
                <w:szCs w:val="26"/>
              </w:rPr>
            </w:pPr>
          </w:p>
          <w:p w:rsidR="00D231E7" w:rsidRDefault="00D231E7" w:rsidP="004F7DF7">
            <w:pPr>
              <w:rPr>
                <w:i/>
                <w:sz w:val="26"/>
                <w:szCs w:val="26"/>
              </w:rPr>
            </w:pPr>
          </w:p>
          <w:p w:rsidR="00D231E7" w:rsidRDefault="00D231E7" w:rsidP="004F7DF7">
            <w:pPr>
              <w:rPr>
                <w:i/>
                <w:sz w:val="26"/>
                <w:szCs w:val="26"/>
              </w:rPr>
            </w:pPr>
          </w:p>
          <w:p w:rsidR="00D231E7" w:rsidRDefault="00D231E7" w:rsidP="004F7DF7">
            <w:pPr>
              <w:rPr>
                <w:i/>
                <w:sz w:val="26"/>
                <w:szCs w:val="26"/>
              </w:rPr>
            </w:pPr>
          </w:p>
          <w:p w:rsidR="00D231E7" w:rsidRDefault="00D231E7" w:rsidP="004F7DF7">
            <w:pPr>
              <w:rPr>
                <w:i/>
                <w:sz w:val="26"/>
                <w:szCs w:val="26"/>
              </w:rPr>
            </w:pPr>
          </w:p>
          <w:p w:rsidR="00D231E7" w:rsidRDefault="00D231E7" w:rsidP="004F7DF7">
            <w:pPr>
              <w:rPr>
                <w:i/>
                <w:sz w:val="26"/>
                <w:szCs w:val="26"/>
              </w:rPr>
            </w:pPr>
          </w:p>
          <w:p w:rsidR="00D231E7" w:rsidRDefault="00D231E7" w:rsidP="004F7DF7">
            <w:pPr>
              <w:rPr>
                <w:i/>
                <w:sz w:val="26"/>
                <w:szCs w:val="26"/>
              </w:rPr>
            </w:pPr>
          </w:p>
          <w:p w:rsidR="00D231E7" w:rsidRDefault="00D231E7" w:rsidP="004F7DF7">
            <w:pPr>
              <w:rPr>
                <w:i/>
                <w:sz w:val="26"/>
                <w:szCs w:val="26"/>
              </w:rPr>
            </w:pPr>
          </w:p>
          <w:p w:rsidR="00D231E7" w:rsidRDefault="00D231E7" w:rsidP="004F7DF7">
            <w:pPr>
              <w:rPr>
                <w:i/>
                <w:sz w:val="26"/>
                <w:szCs w:val="26"/>
              </w:rPr>
            </w:pPr>
          </w:p>
          <w:p w:rsidR="00D231E7" w:rsidRDefault="00D231E7" w:rsidP="004F7DF7">
            <w:pPr>
              <w:rPr>
                <w:i/>
                <w:sz w:val="26"/>
                <w:szCs w:val="26"/>
              </w:rPr>
            </w:pPr>
          </w:p>
          <w:p w:rsidR="00D231E7" w:rsidRDefault="00D231E7" w:rsidP="004F7DF7">
            <w:pPr>
              <w:rPr>
                <w:i/>
                <w:sz w:val="26"/>
                <w:szCs w:val="26"/>
              </w:rPr>
            </w:pPr>
          </w:p>
          <w:p w:rsidR="00D231E7" w:rsidRDefault="00D231E7" w:rsidP="004F7DF7">
            <w:pPr>
              <w:rPr>
                <w:i/>
                <w:sz w:val="26"/>
                <w:szCs w:val="26"/>
              </w:rPr>
            </w:pPr>
          </w:p>
          <w:p w:rsidR="00D231E7" w:rsidRDefault="00D231E7" w:rsidP="004F7DF7">
            <w:pPr>
              <w:rPr>
                <w:i/>
                <w:sz w:val="26"/>
                <w:szCs w:val="26"/>
              </w:rPr>
            </w:pPr>
          </w:p>
          <w:p w:rsidR="00D231E7" w:rsidRDefault="00D231E7" w:rsidP="004F7DF7">
            <w:pPr>
              <w:rPr>
                <w:i/>
                <w:sz w:val="26"/>
                <w:szCs w:val="26"/>
              </w:rPr>
            </w:pPr>
          </w:p>
          <w:p w:rsidR="00D231E7" w:rsidRDefault="00D231E7" w:rsidP="004F7DF7">
            <w:pPr>
              <w:rPr>
                <w:i/>
                <w:sz w:val="26"/>
                <w:szCs w:val="26"/>
              </w:rPr>
            </w:pPr>
          </w:p>
          <w:p w:rsidR="00D231E7" w:rsidRDefault="00D231E7" w:rsidP="004F7DF7">
            <w:pPr>
              <w:rPr>
                <w:i/>
                <w:sz w:val="26"/>
                <w:szCs w:val="26"/>
              </w:rPr>
            </w:pPr>
          </w:p>
          <w:p w:rsidR="00D231E7" w:rsidRDefault="00D231E7" w:rsidP="004F7DF7">
            <w:pPr>
              <w:rPr>
                <w:i/>
                <w:sz w:val="26"/>
                <w:szCs w:val="26"/>
              </w:rPr>
            </w:pPr>
          </w:p>
          <w:p w:rsidR="00D231E7" w:rsidRDefault="00D231E7" w:rsidP="004F7DF7">
            <w:pPr>
              <w:rPr>
                <w:i/>
                <w:sz w:val="26"/>
                <w:szCs w:val="26"/>
              </w:rPr>
            </w:pPr>
          </w:p>
          <w:p w:rsidR="00D231E7" w:rsidRDefault="00D231E7" w:rsidP="004F7DF7">
            <w:pPr>
              <w:rPr>
                <w:i/>
                <w:sz w:val="26"/>
                <w:szCs w:val="26"/>
              </w:rPr>
            </w:pPr>
          </w:p>
          <w:p w:rsidR="00D231E7" w:rsidRDefault="00D231E7" w:rsidP="004F7DF7">
            <w:pPr>
              <w:rPr>
                <w:i/>
                <w:sz w:val="26"/>
                <w:szCs w:val="26"/>
              </w:rPr>
            </w:pPr>
          </w:p>
          <w:p w:rsidR="00D231E7" w:rsidRDefault="00D231E7" w:rsidP="004F7DF7">
            <w:pPr>
              <w:rPr>
                <w:i/>
                <w:sz w:val="26"/>
                <w:szCs w:val="26"/>
              </w:rPr>
            </w:pPr>
          </w:p>
          <w:p w:rsidR="00D231E7" w:rsidRDefault="00D231E7" w:rsidP="004F7DF7">
            <w:pPr>
              <w:rPr>
                <w:i/>
                <w:sz w:val="26"/>
                <w:szCs w:val="26"/>
              </w:rPr>
            </w:pPr>
          </w:p>
          <w:p w:rsidR="00D231E7" w:rsidRDefault="00D231E7" w:rsidP="004F7DF7">
            <w:pPr>
              <w:rPr>
                <w:i/>
                <w:sz w:val="26"/>
                <w:szCs w:val="26"/>
              </w:rPr>
            </w:pPr>
          </w:p>
          <w:p w:rsidR="00D231E7" w:rsidRDefault="00D231E7" w:rsidP="004F7DF7">
            <w:pPr>
              <w:rPr>
                <w:i/>
                <w:sz w:val="26"/>
                <w:szCs w:val="26"/>
              </w:rPr>
            </w:pPr>
          </w:p>
          <w:p w:rsidR="00D231E7" w:rsidRDefault="00D231E7" w:rsidP="004F7DF7">
            <w:pPr>
              <w:rPr>
                <w:i/>
                <w:sz w:val="26"/>
                <w:szCs w:val="26"/>
              </w:rPr>
            </w:pPr>
          </w:p>
          <w:p w:rsidR="00D231E7" w:rsidRDefault="00D231E7" w:rsidP="004F7DF7">
            <w:pPr>
              <w:rPr>
                <w:i/>
                <w:sz w:val="26"/>
                <w:szCs w:val="26"/>
              </w:rPr>
            </w:pPr>
          </w:p>
          <w:p w:rsidR="00D231E7" w:rsidRDefault="00D231E7" w:rsidP="004F7DF7">
            <w:pPr>
              <w:rPr>
                <w:i/>
                <w:sz w:val="26"/>
                <w:szCs w:val="26"/>
              </w:rPr>
            </w:pPr>
          </w:p>
          <w:p w:rsidR="00D231E7" w:rsidRDefault="00D231E7" w:rsidP="004F7DF7">
            <w:pPr>
              <w:rPr>
                <w:i/>
                <w:sz w:val="26"/>
                <w:szCs w:val="26"/>
              </w:rPr>
            </w:pPr>
          </w:p>
          <w:p w:rsidR="00D231E7" w:rsidRDefault="00D231E7" w:rsidP="004F7DF7">
            <w:pPr>
              <w:rPr>
                <w:i/>
                <w:sz w:val="26"/>
                <w:szCs w:val="26"/>
              </w:rPr>
            </w:pPr>
          </w:p>
          <w:p w:rsidR="00D231E7" w:rsidRDefault="00D231E7" w:rsidP="004F7DF7">
            <w:pPr>
              <w:rPr>
                <w:i/>
                <w:sz w:val="26"/>
                <w:szCs w:val="26"/>
              </w:rPr>
            </w:pPr>
          </w:p>
          <w:p w:rsidR="00D231E7" w:rsidRPr="00D81CEB" w:rsidRDefault="00D231E7" w:rsidP="004F7DF7">
            <w:pPr>
              <w:rPr>
                <w:i/>
                <w:sz w:val="26"/>
                <w:szCs w:val="26"/>
              </w:rPr>
            </w:pPr>
          </w:p>
          <w:p w:rsidR="004F7DF7" w:rsidRPr="004F7DF7" w:rsidRDefault="004F7DF7" w:rsidP="004F7DF7">
            <w:pPr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:rsidR="004F7DF7" w:rsidRDefault="004F7DF7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E50874">
              <w:lastRenderedPageBreak/>
              <w:t>Решают типовые задания с проговариванием алгоритма вслух.</w:t>
            </w:r>
            <w:r>
              <w:t xml:space="preserve"> Упр. 609 учебника (устно) по очереди</w:t>
            </w:r>
          </w:p>
          <w:p w:rsidR="003271BC" w:rsidRDefault="003271BC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</w:p>
          <w:p w:rsidR="003271BC" w:rsidRDefault="003271BC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</w:p>
          <w:p w:rsidR="003271BC" w:rsidRDefault="003271BC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</w:p>
          <w:p w:rsidR="003271BC" w:rsidRDefault="003271BC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</w:p>
          <w:p w:rsidR="003271BC" w:rsidRDefault="003271BC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</w:p>
          <w:p w:rsidR="003271BC" w:rsidRDefault="003271BC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</w:p>
          <w:p w:rsidR="003271BC" w:rsidRDefault="003271BC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</w:p>
          <w:p w:rsidR="003271BC" w:rsidRDefault="003271BC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</w:p>
          <w:p w:rsidR="003271BC" w:rsidRDefault="003271BC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</w:p>
          <w:p w:rsidR="003271BC" w:rsidRDefault="003271BC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</w:p>
          <w:p w:rsidR="003271BC" w:rsidRDefault="003271BC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</w:p>
          <w:p w:rsidR="003271BC" w:rsidRDefault="003271BC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>
              <w:t>Восстанавливают пословицы, комментируют орфограммы (устно)</w:t>
            </w:r>
          </w:p>
          <w:p w:rsidR="004F7DF7" w:rsidRDefault="004F7DF7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</w:p>
          <w:p w:rsidR="004F7DF7" w:rsidRDefault="004F7DF7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</w:p>
          <w:p w:rsidR="004F7DF7" w:rsidRDefault="004F7DF7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4F7DF7" w:rsidRPr="004F7DF7" w:rsidRDefault="004F7DF7" w:rsidP="004F7DF7">
            <w:pPr>
              <w:pStyle w:val="a4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F7DF7">
              <w:rPr>
                <w:i/>
                <w:iCs/>
                <w:color w:val="000000"/>
                <w:sz w:val="27"/>
                <w:szCs w:val="27"/>
              </w:rPr>
              <w:lastRenderedPageBreak/>
              <w:t>Цель:</w:t>
            </w:r>
            <w:r w:rsidRPr="004F7DF7">
              <w:rPr>
                <w:color w:val="000000"/>
                <w:sz w:val="27"/>
                <w:szCs w:val="27"/>
              </w:rPr>
              <w:t> установление правильности и осознанности усвоения нового учебного материала; выявления пробелов и неверных представлений и их коррекция.</w:t>
            </w:r>
          </w:p>
          <w:p w:rsidR="00B533A5" w:rsidRDefault="00B533A5" w:rsidP="00B533A5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обнаруживать и исправлять </w:t>
            </w:r>
            <w:r>
              <w:rPr>
                <w:rFonts w:ascii="Arial" w:hAnsi="Arial" w:cs="Arial"/>
                <w:color w:val="000000"/>
              </w:rPr>
              <w:lastRenderedPageBreak/>
              <w:t>орфографические и пунктуационные ошибки;</w:t>
            </w:r>
          </w:p>
          <w:p w:rsidR="00B533A5" w:rsidRDefault="00B533A5" w:rsidP="00B533A5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• соблюдать орфографические и пунктуационные нормы в процессе письма;</w:t>
            </w:r>
          </w:p>
          <w:p w:rsidR="00B533A5" w:rsidRPr="00B533A5" w:rsidRDefault="00B533A5" w:rsidP="00B533A5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• объяснять выбор написания в устной форме (рассуждение, аргументация), письменной форме (с помощью графических символов</w:t>
            </w:r>
            <w:proofErr w:type="gramEnd"/>
          </w:p>
          <w:p w:rsidR="004F7DF7" w:rsidRPr="004F7DF7" w:rsidRDefault="004F7DF7" w:rsidP="004F7DF7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F7DF7">
              <w:rPr>
                <w:rFonts w:ascii="Times New Roman" w:eastAsia="Times New Roman" w:hAnsi="Times New Roman" w:cs="Times New Roman"/>
                <w:i/>
                <w:iCs/>
                <w:color w:val="170E02"/>
                <w:sz w:val="27"/>
                <w:szCs w:val="27"/>
                <w:lang w:eastAsia="ru-RU"/>
              </w:rPr>
              <w:t>Личностные:</w:t>
            </w:r>
            <w:r w:rsidRPr="004F7DF7">
              <w:rPr>
                <w:rFonts w:ascii="Times New Roman" w:eastAsia="Times New Roman" w:hAnsi="Times New Roman" w:cs="Times New Roman"/>
                <w:color w:val="170E02"/>
                <w:sz w:val="27"/>
                <w:szCs w:val="27"/>
                <w:lang w:eastAsia="ru-RU"/>
              </w:rPr>
              <w:t> проявлять творческое отношение к процессу раскрытия смысла выражения, высказывания.</w:t>
            </w:r>
          </w:p>
          <w:p w:rsidR="004F7DF7" w:rsidRPr="004F7DF7" w:rsidRDefault="004F7DF7" w:rsidP="004F7DF7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F7DF7">
              <w:rPr>
                <w:rFonts w:ascii="Times New Roman" w:eastAsia="Times New Roman" w:hAnsi="Times New Roman" w:cs="Times New Roman"/>
                <w:i/>
                <w:iCs/>
                <w:color w:val="170E02"/>
                <w:sz w:val="27"/>
                <w:szCs w:val="27"/>
                <w:lang w:eastAsia="ru-RU"/>
              </w:rPr>
              <w:t>Коммуникативные:</w:t>
            </w:r>
          </w:p>
          <w:p w:rsidR="004F7DF7" w:rsidRPr="004F7DF7" w:rsidRDefault="004F7DF7" w:rsidP="004F7DF7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F7DF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умение строить продуктивное взаимодействие и сотрудничество с участниками учебного проце</w:t>
            </w:r>
            <w:r w:rsidR="00B533A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сса (одноклассниками, </w:t>
            </w:r>
            <w:r w:rsidR="00B533A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учителем), осуществлять контроль, коррекцию своих действий</w:t>
            </w:r>
          </w:p>
          <w:p w:rsidR="004F7DF7" w:rsidRPr="004F7DF7" w:rsidRDefault="004F7DF7" w:rsidP="004F7DF7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F7DF7">
              <w:rPr>
                <w:rFonts w:ascii="Times New Roman" w:eastAsia="Times New Roman" w:hAnsi="Times New Roman" w:cs="Times New Roman"/>
                <w:i/>
                <w:iCs/>
                <w:color w:val="170E02"/>
                <w:sz w:val="27"/>
                <w:szCs w:val="27"/>
                <w:lang w:eastAsia="ru-RU"/>
              </w:rPr>
              <w:t>Регулятивные:</w:t>
            </w:r>
            <w:r w:rsidRPr="004F7DF7">
              <w:rPr>
                <w:rFonts w:ascii="Times New Roman" w:eastAsia="Times New Roman" w:hAnsi="Times New Roman" w:cs="Times New Roman"/>
                <w:color w:val="170E02"/>
                <w:sz w:val="27"/>
                <w:szCs w:val="27"/>
                <w:lang w:eastAsia="ru-RU"/>
              </w:rPr>
              <w:t> </w:t>
            </w:r>
            <w:r w:rsidRPr="004F7DF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умение организовывать мыслительную деятельность и оценивать результаты деятельности, </w:t>
            </w:r>
            <w:r w:rsidRPr="004F7DF7">
              <w:rPr>
                <w:rFonts w:ascii="Times New Roman" w:eastAsia="Times New Roman" w:hAnsi="Times New Roman" w:cs="Times New Roman"/>
                <w:color w:val="170E02"/>
                <w:sz w:val="27"/>
                <w:szCs w:val="27"/>
                <w:lang w:eastAsia="ru-RU"/>
              </w:rPr>
              <w:t>умение самостоятельно адекватно анализировать правильность выполнения действий и вносить необходимые коррективы.</w:t>
            </w:r>
          </w:p>
          <w:p w:rsidR="004F7DF7" w:rsidRDefault="004F7DF7" w:rsidP="00023326">
            <w:pPr>
              <w:spacing w:before="100" w:beforeAutospacing="1" w:after="100" w:afterAutospacing="1"/>
              <w:rPr>
                <w:i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</w:tc>
      </w:tr>
      <w:tr w:rsidR="00B533A5" w:rsidTr="00024904">
        <w:tc>
          <w:tcPr>
            <w:tcW w:w="1276" w:type="dxa"/>
          </w:tcPr>
          <w:p w:rsidR="00B533A5" w:rsidRDefault="00B533A5" w:rsidP="00B533A5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  Динамическая пауза</w:t>
            </w:r>
          </w:p>
        </w:tc>
        <w:tc>
          <w:tcPr>
            <w:tcW w:w="3686" w:type="dxa"/>
          </w:tcPr>
          <w:p w:rsidR="00B533A5" w:rsidRPr="00024904" w:rsidRDefault="00B533A5" w:rsidP="00D52877">
            <w:pPr>
              <w:rPr>
                <w:sz w:val="26"/>
                <w:szCs w:val="26"/>
              </w:rPr>
            </w:pPr>
            <w:r w:rsidRPr="00024904">
              <w:rPr>
                <w:sz w:val="26"/>
                <w:szCs w:val="26"/>
              </w:rPr>
              <w:t>Организует динамическую паузу:</w:t>
            </w:r>
          </w:p>
          <w:p w:rsidR="00B533A5" w:rsidRPr="00024904" w:rsidRDefault="00B533A5" w:rsidP="00D52877">
            <w:pPr>
              <w:rPr>
                <w:sz w:val="26"/>
                <w:szCs w:val="26"/>
              </w:rPr>
            </w:pPr>
            <w:r w:rsidRPr="00024904">
              <w:rPr>
                <w:sz w:val="26"/>
                <w:szCs w:val="26"/>
              </w:rPr>
              <w:t>-Я читаю глаголы: если надо писать слитно – то приседаем, если раздельно – разводим руки в стороны:</w:t>
            </w:r>
          </w:p>
          <w:p w:rsidR="00B533A5" w:rsidRPr="00024904" w:rsidRDefault="00B533A5" w:rsidP="00D52877">
            <w:pPr>
              <w:rPr>
                <w:sz w:val="26"/>
                <w:szCs w:val="26"/>
              </w:rPr>
            </w:pPr>
            <w:proofErr w:type="gramStart"/>
            <w:r w:rsidRPr="00024904">
              <w:rPr>
                <w:sz w:val="26"/>
                <w:szCs w:val="26"/>
              </w:rPr>
              <w:t>Не обидел, негодовал, недоумевал, не был, не мог, ненавидел, не успел, не пришёл, неистовствовал.</w:t>
            </w:r>
            <w:proofErr w:type="gramEnd"/>
          </w:p>
        </w:tc>
        <w:tc>
          <w:tcPr>
            <w:tcW w:w="3827" w:type="dxa"/>
          </w:tcPr>
          <w:p w:rsidR="00B533A5" w:rsidRPr="00E50874" w:rsidRDefault="00B533A5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>
              <w:t>Выполняют движения в соответствии с заданием.</w:t>
            </w:r>
          </w:p>
        </w:tc>
        <w:tc>
          <w:tcPr>
            <w:tcW w:w="2977" w:type="dxa"/>
          </w:tcPr>
          <w:p w:rsidR="00B533A5" w:rsidRPr="004F7DF7" w:rsidRDefault="00B533A5" w:rsidP="004F7DF7">
            <w:pPr>
              <w:pStyle w:val="a4"/>
              <w:rPr>
                <w:i/>
                <w:iCs/>
                <w:color w:val="000000"/>
                <w:sz w:val="27"/>
                <w:szCs w:val="27"/>
              </w:rPr>
            </w:pPr>
          </w:p>
        </w:tc>
      </w:tr>
      <w:tr w:rsidR="00B533A5" w:rsidTr="00024904">
        <w:tc>
          <w:tcPr>
            <w:tcW w:w="1276" w:type="dxa"/>
          </w:tcPr>
          <w:p w:rsidR="00B533A5" w:rsidRDefault="00D231E7" w:rsidP="00B533A5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Самостоятельная работа и проверка по эталону.</w:t>
            </w:r>
          </w:p>
        </w:tc>
        <w:tc>
          <w:tcPr>
            <w:tcW w:w="3686" w:type="dxa"/>
          </w:tcPr>
          <w:p w:rsidR="00D231E7" w:rsidRPr="00024904" w:rsidRDefault="00D231E7" w:rsidP="00D52877">
            <w:pPr>
              <w:rPr>
                <w:sz w:val="26"/>
                <w:szCs w:val="26"/>
              </w:rPr>
            </w:pPr>
            <w:r w:rsidRPr="00024904">
              <w:rPr>
                <w:sz w:val="26"/>
                <w:szCs w:val="26"/>
              </w:rPr>
              <w:t>А) Цифровой диктант для учащихся с низким уровнем мотивации</w:t>
            </w:r>
            <w:r w:rsidR="0018625E" w:rsidRPr="0018625E">
              <w:rPr>
                <w:sz w:val="26"/>
                <w:szCs w:val="26"/>
              </w:rPr>
              <w:t xml:space="preserve"> (</w:t>
            </w:r>
            <w:r w:rsidR="0018625E">
              <w:rPr>
                <w:sz w:val="26"/>
                <w:szCs w:val="26"/>
              </w:rPr>
              <w:t>раздаточный материал)</w:t>
            </w:r>
            <w:r w:rsidRPr="00024904">
              <w:rPr>
                <w:sz w:val="26"/>
                <w:szCs w:val="26"/>
              </w:rPr>
              <w:t>:</w:t>
            </w:r>
          </w:p>
          <w:p w:rsidR="00D231E7" w:rsidRPr="00024904" w:rsidRDefault="00D231E7" w:rsidP="00D52877">
            <w:pPr>
              <w:rPr>
                <w:sz w:val="26"/>
                <w:szCs w:val="26"/>
              </w:rPr>
            </w:pPr>
            <w:r w:rsidRPr="00024904">
              <w:rPr>
                <w:sz w:val="26"/>
                <w:szCs w:val="26"/>
              </w:rPr>
              <w:t>1) (не</w:t>
            </w:r>
            <w:proofErr w:type="gramStart"/>
            <w:r w:rsidRPr="00024904">
              <w:rPr>
                <w:sz w:val="26"/>
                <w:szCs w:val="26"/>
              </w:rPr>
              <w:t>)</w:t>
            </w:r>
            <w:proofErr w:type="spellStart"/>
            <w:r w:rsidRPr="00024904">
              <w:rPr>
                <w:sz w:val="26"/>
                <w:szCs w:val="26"/>
              </w:rPr>
              <w:t>н</w:t>
            </w:r>
            <w:proofErr w:type="gramEnd"/>
            <w:r w:rsidRPr="00024904">
              <w:rPr>
                <w:sz w:val="26"/>
                <w:szCs w:val="26"/>
              </w:rPr>
              <w:t>авидел</w:t>
            </w:r>
            <w:proofErr w:type="spellEnd"/>
          </w:p>
          <w:p w:rsidR="00D231E7" w:rsidRPr="00024904" w:rsidRDefault="00D231E7" w:rsidP="00D52877">
            <w:pPr>
              <w:rPr>
                <w:sz w:val="26"/>
                <w:szCs w:val="26"/>
              </w:rPr>
            </w:pPr>
            <w:r w:rsidRPr="00024904">
              <w:rPr>
                <w:sz w:val="26"/>
                <w:szCs w:val="26"/>
              </w:rPr>
              <w:t>2) (не</w:t>
            </w:r>
            <w:proofErr w:type="gramStart"/>
            <w:r w:rsidRPr="00024904">
              <w:rPr>
                <w:sz w:val="26"/>
                <w:szCs w:val="26"/>
              </w:rPr>
              <w:t>)б</w:t>
            </w:r>
            <w:proofErr w:type="gramEnd"/>
            <w:r w:rsidRPr="00024904">
              <w:rPr>
                <w:sz w:val="26"/>
                <w:szCs w:val="26"/>
              </w:rPr>
              <w:t>ыл</w:t>
            </w:r>
          </w:p>
          <w:p w:rsidR="00D231E7" w:rsidRPr="00024904" w:rsidRDefault="00D231E7" w:rsidP="00D52877">
            <w:pPr>
              <w:rPr>
                <w:sz w:val="26"/>
                <w:szCs w:val="26"/>
              </w:rPr>
            </w:pPr>
            <w:r w:rsidRPr="00024904">
              <w:rPr>
                <w:sz w:val="26"/>
                <w:szCs w:val="26"/>
              </w:rPr>
              <w:t>3) (не</w:t>
            </w:r>
            <w:proofErr w:type="gramStart"/>
            <w:r w:rsidRPr="00024904">
              <w:rPr>
                <w:sz w:val="26"/>
                <w:szCs w:val="26"/>
              </w:rPr>
              <w:t>)х</w:t>
            </w:r>
            <w:proofErr w:type="gramEnd"/>
            <w:r w:rsidRPr="00024904">
              <w:rPr>
                <w:sz w:val="26"/>
                <w:szCs w:val="26"/>
              </w:rPr>
              <w:t>отел</w:t>
            </w:r>
          </w:p>
          <w:p w:rsidR="00D231E7" w:rsidRPr="00024904" w:rsidRDefault="00D231E7" w:rsidP="00D52877">
            <w:pPr>
              <w:rPr>
                <w:sz w:val="26"/>
                <w:szCs w:val="26"/>
              </w:rPr>
            </w:pPr>
            <w:r w:rsidRPr="00024904">
              <w:rPr>
                <w:sz w:val="26"/>
                <w:szCs w:val="26"/>
              </w:rPr>
              <w:t>4) (не</w:t>
            </w:r>
            <w:proofErr w:type="gramStart"/>
            <w:r w:rsidRPr="00024904">
              <w:rPr>
                <w:sz w:val="26"/>
                <w:szCs w:val="26"/>
              </w:rPr>
              <w:t>)з</w:t>
            </w:r>
            <w:proofErr w:type="gramEnd"/>
            <w:r w:rsidRPr="00024904">
              <w:rPr>
                <w:sz w:val="26"/>
                <w:szCs w:val="26"/>
              </w:rPr>
              <w:t>доровится</w:t>
            </w:r>
          </w:p>
          <w:p w:rsidR="00D231E7" w:rsidRPr="00024904" w:rsidRDefault="00D231E7" w:rsidP="00D52877">
            <w:pPr>
              <w:rPr>
                <w:sz w:val="26"/>
                <w:szCs w:val="26"/>
              </w:rPr>
            </w:pPr>
            <w:r w:rsidRPr="00024904">
              <w:rPr>
                <w:sz w:val="26"/>
                <w:szCs w:val="26"/>
              </w:rPr>
              <w:t>5) (не</w:t>
            </w:r>
            <w:proofErr w:type="gramStart"/>
            <w:r w:rsidRPr="00024904">
              <w:rPr>
                <w:sz w:val="26"/>
                <w:szCs w:val="26"/>
              </w:rPr>
              <w:t>)ж</w:t>
            </w:r>
            <w:proofErr w:type="gramEnd"/>
            <w:r w:rsidRPr="00024904">
              <w:rPr>
                <w:sz w:val="26"/>
                <w:szCs w:val="26"/>
              </w:rPr>
              <w:t>алел</w:t>
            </w:r>
          </w:p>
          <w:p w:rsidR="00D231E7" w:rsidRPr="00024904" w:rsidRDefault="00D231E7" w:rsidP="00D52877">
            <w:pPr>
              <w:rPr>
                <w:sz w:val="26"/>
                <w:szCs w:val="26"/>
              </w:rPr>
            </w:pPr>
            <w:r w:rsidRPr="00024904">
              <w:rPr>
                <w:sz w:val="26"/>
                <w:szCs w:val="26"/>
              </w:rPr>
              <w:t>6) (не</w:t>
            </w:r>
            <w:proofErr w:type="gramStart"/>
            <w:r w:rsidRPr="00024904">
              <w:rPr>
                <w:sz w:val="26"/>
                <w:szCs w:val="26"/>
              </w:rPr>
              <w:t>)</w:t>
            </w:r>
            <w:proofErr w:type="spellStart"/>
            <w:r w:rsidRPr="00024904">
              <w:rPr>
                <w:sz w:val="26"/>
                <w:szCs w:val="26"/>
              </w:rPr>
              <w:t>и</w:t>
            </w:r>
            <w:proofErr w:type="gramEnd"/>
            <w:r w:rsidRPr="00024904">
              <w:rPr>
                <w:sz w:val="26"/>
                <w:szCs w:val="26"/>
              </w:rPr>
              <w:t>стовствовал</w:t>
            </w:r>
            <w:proofErr w:type="spellEnd"/>
          </w:p>
          <w:p w:rsidR="00D231E7" w:rsidRPr="00024904" w:rsidRDefault="00D231E7" w:rsidP="00D52877">
            <w:pPr>
              <w:rPr>
                <w:sz w:val="26"/>
                <w:szCs w:val="26"/>
              </w:rPr>
            </w:pPr>
            <w:r w:rsidRPr="00024904">
              <w:rPr>
                <w:sz w:val="26"/>
                <w:szCs w:val="26"/>
              </w:rPr>
              <w:t>7) (не</w:t>
            </w:r>
            <w:proofErr w:type="gramStart"/>
            <w:r w:rsidRPr="00024904">
              <w:rPr>
                <w:sz w:val="26"/>
                <w:szCs w:val="26"/>
              </w:rPr>
              <w:t>)у</w:t>
            </w:r>
            <w:proofErr w:type="gramEnd"/>
            <w:r w:rsidRPr="00024904">
              <w:rPr>
                <w:sz w:val="26"/>
                <w:szCs w:val="26"/>
              </w:rPr>
              <w:t>дивился</w:t>
            </w:r>
          </w:p>
          <w:p w:rsidR="00D231E7" w:rsidRPr="00024904" w:rsidRDefault="00D231E7" w:rsidP="00D52877">
            <w:pPr>
              <w:rPr>
                <w:sz w:val="26"/>
                <w:szCs w:val="26"/>
              </w:rPr>
            </w:pPr>
            <w:r w:rsidRPr="00024904">
              <w:rPr>
                <w:sz w:val="26"/>
                <w:szCs w:val="26"/>
              </w:rPr>
              <w:t>8) (не</w:t>
            </w:r>
            <w:proofErr w:type="gramStart"/>
            <w:r w:rsidRPr="00024904">
              <w:rPr>
                <w:sz w:val="26"/>
                <w:szCs w:val="26"/>
              </w:rPr>
              <w:t>)</w:t>
            </w:r>
            <w:proofErr w:type="spellStart"/>
            <w:r w:rsidRPr="00024904">
              <w:rPr>
                <w:sz w:val="26"/>
                <w:szCs w:val="26"/>
              </w:rPr>
              <w:t>д</w:t>
            </w:r>
            <w:proofErr w:type="gramEnd"/>
            <w:r w:rsidRPr="00024904">
              <w:rPr>
                <w:sz w:val="26"/>
                <w:szCs w:val="26"/>
              </w:rPr>
              <w:t>оумевал</w:t>
            </w:r>
            <w:proofErr w:type="spellEnd"/>
          </w:p>
          <w:p w:rsidR="00D231E7" w:rsidRPr="00024904" w:rsidRDefault="00D231E7" w:rsidP="00D52877">
            <w:pPr>
              <w:rPr>
                <w:sz w:val="26"/>
                <w:szCs w:val="26"/>
              </w:rPr>
            </w:pPr>
            <w:r w:rsidRPr="00024904">
              <w:rPr>
                <w:sz w:val="26"/>
                <w:szCs w:val="26"/>
              </w:rPr>
              <w:t>9) (не</w:t>
            </w:r>
            <w:proofErr w:type="gramStart"/>
            <w:r w:rsidRPr="00024904">
              <w:rPr>
                <w:sz w:val="26"/>
                <w:szCs w:val="26"/>
              </w:rPr>
              <w:t>)п</w:t>
            </w:r>
            <w:proofErr w:type="gramEnd"/>
            <w:r w:rsidRPr="00024904">
              <w:rPr>
                <w:sz w:val="26"/>
                <w:szCs w:val="26"/>
              </w:rPr>
              <w:t>ришёл</w:t>
            </w:r>
          </w:p>
          <w:p w:rsidR="00D231E7" w:rsidRDefault="00D231E7" w:rsidP="00D52877">
            <w:pPr>
              <w:rPr>
                <w:sz w:val="26"/>
                <w:szCs w:val="26"/>
              </w:rPr>
            </w:pPr>
            <w:r w:rsidRPr="00024904">
              <w:rPr>
                <w:sz w:val="26"/>
                <w:szCs w:val="26"/>
              </w:rPr>
              <w:t>10) (не) участвовал</w:t>
            </w:r>
          </w:p>
          <w:p w:rsidR="003271BC" w:rsidRPr="00024904" w:rsidRDefault="003271BC" w:rsidP="00D5287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1+, 2-,3-,4+,5-,6+,7-,8+,9-,10-</w:t>
            </w:r>
          </w:p>
          <w:p w:rsidR="00D231E7" w:rsidRPr="00024904" w:rsidRDefault="00D231E7" w:rsidP="00D52877">
            <w:pPr>
              <w:rPr>
                <w:sz w:val="26"/>
                <w:szCs w:val="26"/>
              </w:rPr>
            </w:pPr>
          </w:p>
          <w:p w:rsidR="00B533A5" w:rsidRPr="0018625E" w:rsidRDefault="00D231E7" w:rsidP="00D52877">
            <w:pPr>
              <w:rPr>
                <w:b/>
                <w:sz w:val="26"/>
                <w:szCs w:val="26"/>
              </w:rPr>
            </w:pPr>
            <w:r w:rsidRPr="00024904">
              <w:rPr>
                <w:sz w:val="26"/>
                <w:szCs w:val="26"/>
              </w:rPr>
              <w:t xml:space="preserve">Б) </w:t>
            </w:r>
            <w:r w:rsidRPr="0018625E">
              <w:rPr>
                <w:b/>
                <w:sz w:val="26"/>
                <w:szCs w:val="26"/>
              </w:rPr>
              <w:t xml:space="preserve">Словарная диктовка для сильных учащихся: </w:t>
            </w:r>
          </w:p>
          <w:p w:rsidR="00D231E7" w:rsidRPr="00024904" w:rsidRDefault="00D231E7" w:rsidP="00D52877">
            <w:pPr>
              <w:rPr>
                <w:sz w:val="26"/>
                <w:szCs w:val="26"/>
              </w:rPr>
            </w:pPr>
            <w:r w:rsidRPr="00024904">
              <w:rPr>
                <w:sz w:val="26"/>
                <w:szCs w:val="26"/>
              </w:rPr>
              <w:t xml:space="preserve">Не был в санатории, </w:t>
            </w:r>
            <w:r w:rsidRPr="00024904">
              <w:rPr>
                <w:sz w:val="26"/>
                <w:szCs w:val="26"/>
              </w:rPr>
              <w:lastRenderedPageBreak/>
              <w:t>ненавидеть ложь, недоумевать по поводу поступка</w:t>
            </w:r>
            <w:r w:rsidR="00024904" w:rsidRPr="00024904">
              <w:rPr>
                <w:sz w:val="26"/>
                <w:szCs w:val="26"/>
              </w:rPr>
              <w:t xml:space="preserve">, не мог уехать, не любит </w:t>
            </w:r>
            <w:proofErr w:type="gramStart"/>
            <w:r w:rsidR="00024904" w:rsidRPr="00024904">
              <w:rPr>
                <w:sz w:val="26"/>
                <w:szCs w:val="26"/>
              </w:rPr>
              <w:t>ленивых</w:t>
            </w:r>
            <w:proofErr w:type="gramEnd"/>
            <w:r w:rsidR="00024904" w:rsidRPr="00024904">
              <w:rPr>
                <w:sz w:val="26"/>
                <w:szCs w:val="26"/>
              </w:rPr>
              <w:t>, невзлюбить падчерицу, мне нездоровится, не здоровается с соседями, капитан негодовал, ураган неистовствовал.</w:t>
            </w:r>
          </w:p>
        </w:tc>
        <w:tc>
          <w:tcPr>
            <w:tcW w:w="3827" w:type="dxa"/>
          </w:tcPr>
          <w:p w:rsidR="0018625E" w:rsidRDefault="00333D19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>
              <w:lastRenderedPageBreak/>
              <w:t xml:space="preserve"> </w:t>
            </w:r>
            <w:r w:rsidR="0018625E">
              <w:t xml:space="preserve">Выполняют по заданию, проверяют по эталону (в парах), </w:t>
            </w:r>
          </w:p>
          <w:p w:rsidR="0018625E" w:rsidRDefault="0018625E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>
              <w:t>выставляют оценки друг другу.</w:t>
            </w:r>
          </w:p>
          <w:p w:rsidR="0018625E" w:rsidRDefault="0018625E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</w:p>
          <w:p w:rsidR="0018625E" w:rsidRDefault="0018625E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</w:p>
          <w:p w:rsidR="0018625E" w:rsidRDefault="0018625E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</w:p>
          <w:p w:rsidR="0018625E" w:rsidRDefault="0018625E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</w:p>
          <w:p w:rsidR="0018625E" w:rsidRDefault="0018625E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</w:p>
          <w:p w:rsidR="0018625E" w:rsidRDefault="0018625E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</w:p>
          <w:p w:rsidR="0018625E" w:rsidRDefault="0018625E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</w:p>
          <w:p w:rsidR="0018625E" w:rsidRDefault="0018625E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</w:p>
          <w:p w:rsidR="0018625E" w:rsidRDefault="0018625E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</w:p>
          <w:p w:rsidR="0018625E" w:rsidRDefault="0018625E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</w:p>
          <w:p w:rsidR="0018625E" w:rsidRDefault="0018625E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</w:p>
          <w:p w:rsidR="0018625E" w:rsidRDefault="0018625E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</w:p>
          <w:p w:rsidR="0018625E" w:rsidRDefault="0018625E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</w:p>
          <w:p w:rsidR="0018625E" w:rsidRDefault="0018625E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</w:p>
          <w:p w:rsidR="0018625E" w:rsidRDefault="0018625E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</w:p>
          <w:p w:rsidR="0018625E" w:rsidRDefault="0018625E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>
              <w:t>Записывают словосочетания под диктовку в тетрадях и один на закрытой части доски;</w:t>
            </w:r>
          </w:p>
          <w:p w:rsidR="0018625E" w:rsidRDefault="0018625E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Проверяют, вносят исправления в </w:t>
            </w:r>
            <w:r>
              <w:lastRenderedPageBreak/>
              <w:t>свою работу, оценивают работу товарища.</w:t>
            </w:r>
          </w:p>
          <w:p w:rsidR="0018625E" w:rsidRDefault="0018625E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</w:p>
          <w:p w:rsidR="00D231E7" w:rsidRPr="0018625E" w:rsidRDefault="00D231E7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</w:p>
        </w:tc>
        <w:tc>
          <w:tcPr>
            <w:tcW w:w="2977" w:type="dxa"/>
          </w:tcPr>
          <w:p w:rsidR="00A85736" w:rsidRPr="00A85736" w:rsidRDefault="00A85736" w:rsidP="00A85736">
            <w:pPr>
              <w:spacing w:before="100" w:beforeAutospacing="1" w:after="100" w:afterAutospacing="1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B533A5" w:rsidRPr="004F7DF7" w:rsidRDefault="00B533A5" w:rsidP="004F7DF7">
            <w:pPr>
              <w:pStyle w:val="a4"/>
              <w:rPr>
                <w:i/>
                <w:iCs/>
                <w:color w:val="000000"/>
                <w:sz w:val="27"/>
                <w:szCs w:val="27"/>
              </w:rPr>
            </w:pPr>
          </w:p>
        </w:tc>
      </w:tr>
      <w:tr w:rsidR="00024904" w:rsidTr="00024904">
        <w:tc>
          <w:tcPr>
            <w:tcW w:w="1276" w:type="dxa"/>
          </w:tcPr>
          <w:p w:rsidR="00024904" w:rsidRDefault="00024904" w:rsidP="00B533A5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6.</w:t>
            </w:r>
            <w:r w:rsidR="00633D11">
              <w:rPr>
                <w:sz w:val="28"/>
                <w:szCs w:val="28"/>
              </w:rPr>
              <w:t xml:space="preserve"> Включение нового в систему</w:t>
            </w:r>
            <w:r w:rsidR="00B96517">
              <w:rPr>
                <w:sz w:val="28"/>
                <w:szCs w:val="28"/>
              </w:rPr>
              <w:t xml:space="preserve"> имеющихся</w:t>
            </w:r>
            <w:r w:rsidR="00633D11">
              <w:rPr>
                <w:sz w:val="28"/>
                <w:szCs w:val="28"/>
              </w:rPr>
              <w:t xml:space="preserve"> знаний</w:t>
            </w:r>
          </w:p>
        </w:tc>
        <w:tc>
          <w:tcPr>
            <w:tcW w:w="3686" w:type="dxa"/>
          </w:tcPr>
          <w:p w:rsidR="00024904" w:rsidRDefault="0018625E" w:rsidP="00D52877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Организовывает работу в малых группах (по 4 человека)</w:t>
            </w:r>
          </w:p>
          <w:p w:rsidR="00054280" w:rsidRDefault="00054280" w:rsidP="00D5287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- Прочитайте пословицу, раскройте скобки, объясните свой выбор. </w:t>
            </w:r>
          </w:p>
          <w:p w:rsidR="00054280" w:rsidRDefault="00054280" w:rsidP="00D5287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(Не) рой яму другому, сам (в) неё (по</w:t>
            </w:r>
            <w:proofErr w:type="gramStart"/>
            <w:r>
              <w:rPr>
                <w:b/>
                <w:sz w:val="26"/>
                <w:szCs w:val="26"/>
              </w:rPr>
              <w:t>)п</w:t>
            </w:r>
            <w:proofErr w:type="gramEnd"/>
            <w:r>
              <w:rPr>
                <w:b/>
                <w:sz w:val="26"/>
                <w:szCs w:val="26"/>
              </w:rPr>
              <w:t xml:space="preserve">адёшь. </w:t>
            </w:r>
          </w:p>
          <w:p w:rsidR="00054280" w:rsidRDefault="00054280" w:rsidP="00D5287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 чём говорит эта пословица?</w:t>
            </w:r>
          </w:p>
          <w:p w:rsidR="00054280" w:rsidRPr="00054280" w:rsidRDefault="00054280" w:rsidP="00054280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 Давайте, мы попробуем написать несколько правил, как надо себя вести себя, чтобы не обижать людей ни действием, ни словом. Но есть одно условие – для формулировки правила надо использовать глаголы с частицей не.</w:t>
            </w:r>
          </w:p>
        </w:tc>
        <w:tc>
          <w:tcPr>
            <w:tcW w:w="3827" w:type="dxa"/>
          </w:tcPr>
          <w:p w:rsidR="00024904" w:rsidRDefault="0005428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>
              <w:t>Объясняют правописание, записывают пословицу в тетрадь, раскрывают её смысл.</w:t>
            </w:r>
          </w:p>
          <w:p w:rsidR="00054280" w:rsidRDefault="0005428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</w:p>
          <w:p w:rsidR="00054280" w:rsidRDefault="00054280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>
              <w:t>Работают в группе, составляя связное высказывание на заданную тему.</w:t>
            </w:r>
          </w:p>
        </w:tc>
        <w:tc>
          <w:tcPr>
            <w:tcW w:w="2977" w:type="dxa"/>
          </w:tcPr>
          <w:p w:rsidR="004B2391" w:rsidRDefault="004B2391" w:rsidP="001C1B82">
            <w:pPr>
              <w:shd w:val="clear" w:color="auto" w:fill="E2F7FF"/>
              <w:spacing w:before="100" w:beforeAutospacing="1" w:after="100" w:afterAutospacing="1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Познавательные: самостоятельное создание алгоритмов действий, осознанное и произвольное построение речевого высказывания</w:t>
            </w:r>
            <w:proofErr w:type="gramEnd"/>
          </w:p>
          <w:p w:rsidR="001C1B82" w:rsidRDefault="004B2391" w:rsidP="001C1B82">
            <w:pPr>
              <w:shd w:val="clear" w:color="auto" w:fill="E2F7FF"/>
              <w:spacing w:before="100" w:beforeAutospacing="1" w:after="100" w:afterAutospacing="1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Р</w:t>
            </w:r>
            <w:r w:rsidR="001C1B82" w:rsidRPr="001C1B82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егулятивные</w:t>
            </w:r>
            <w:proofErr w:type="gramEnd"/>
            <w:r w:rsidR="001C1B82" w:rsidRPr="001C1B82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:</w:t>
            </w:r>
            <w:r w:rsidR="001C1B82" w:rsidRPr="001C1B8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прогнозирование, контроль, коррекция, оценка </w:t>
            </w:r>
          </w:p>
          <w:p w:rsidR="004B2391" w:rsidRDefault="004B2391" w:rsidP="001C1B82">
            <w:pPr>
              <w:shd w:val="clear" w:color="auto" w:fill="E2F7FF"/>
              <w:spacing w:before="100" w:beforeAutospacing="1" w:after="100" w:afterAutospacing="1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Коммуникативные</w:t>
            </w:r>
            <w:proofErr w:type="gramEnd"/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: выражение своих мыслей с достаточной полнотой и ясностью, умение работать в группе</w:t>
            </w:r>
          </w:p>
          <w:p w:rsidR="004B2391" w:rsidRPr="001C1B82" w:rsidRDefault="004B2391" w:rsidP="001C1B82">
            <w:pPr>
              <w:shd w:val="clear" w:color="auto" w:fill="E2F7FF"/>
              <w:spacing w:before="100" w:beforeAutospacing="1" w:after="100" w:afterAutospacing="1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  <w:p w:rsidR="001C1B82" w:rsidRPr="001C1B82" w:rsidRDefault="001C1B82" w:rsidP="001C1B82">
            <w:pPr>
              <w:shd w:val="clear" w:color="auto" w:fill="E2F7FF"/>
              <w:spacing w:before="100" w:beforeAutospacing="1" w:after="100" w:afterAutospacing="1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1C1B8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024904" w:rsidRPr="004F7DF7" w:rsidRDefault="00024904" w:rsidP="004F7DF7">
            <w:pPr>
              <w:pStyle w:val="a4"/>
              <w:rPr>
                <w:i/>
                <w:iCs/>
                <w:color w:val="000000"/>
                <w:sz w:val="27"/>
                <w:szCs w:val="27"/>
              </w:rPr>
            </w:pPr>
          </w:p>
        </w:tc>
      </w:tr>
      <w:tr w:rsidR="00A85736" w:rsidTr="00024904">
        <w:tc>
          <w:tcPr>
            <w:tcW w:w="1276" w:type="dxa"/>
          </w:tcPr>
          <w:p w:rsidR="00A85736" w:rsidRDefault="00A85736" w:rsidP="00B533A5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Рефлексия.</w:t>
            </w:r>
          </w:p>
        </w:tc>
        <w:tc>
          <w:tcPr>
            <w:tcW w:w="3686" w:type="dxa"/>
          </w:tcPr>
          <w:p w:rsidR="00A85736" w:rsidRDefault="00B96517" w:rsidP="00D52877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Организует оценку деятельности учащихся на уроке:</w:t>
            </w:r>
          </w:p>
          <w:p w:rsidR="00B96517" w:rsidRDefault="00B96517" w:rsidP="00B96517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Theme="minorHAnsi" w:hAnsiTheme="minorHAnsi" w:cs="Helvetica"/>
                <w:b/>
                <w:bCs/>
                <w:color w:val="333333"/>
                <w:sz w:val="21"/>
                <w:szCs w:val="21"/>
              </w:rPr>
              <w:lastRenderedPageBreak/>
              <w:t>- Сегодня на уроке нам помогали пословицы. Прочитайте и  скажите, с</w:t>
            </w:r>
            <w:r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 xml:space="preserve"> какой мыслью </w:t>
            </w:r>
            <w:r>
              <w:rPr>
                <w:rFonts w:asciiTheme="minorHAnsi" w:hAnsiTheme="minorHAnsi" w:cs="Helvetica"/>
                <w:b/>
                <w:bCs/>
                <w:color w:val="333333"/>
                <w:sz w:val="21"/>
                <w:szCs w:val="21"/>
              </w:rPr>
              <w:t>в</w:t>
            </w:r>
            <w:r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ы ид</w:t>
            </w:r>
            <w:r>
              <w:rPr>
                <w:rFonts w:asciiTheme="minorHAnsi" w:hAnsiTheme="minorHAnsi" w:cs="Helvetica"/>
                <w:b/>
                <w:bCs/>
                <w:color w:val="333333"/>
                <w:sz w:val="21"/>
                <w:szCs w:val="21"/>
              </w:rPr>
              <w:t>ёте</w:t>
            </w:r>
            <w:r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 xml:space="preserve"> с сегодняшнего урока? Выбери подходящую пословицу. Свой выбор аргументируй.</w:t>
            </w:r>
          </w:p>
          <w:p w:rsidR="00B96517" w:rsidRDefault="00B96517" w:rsidP="00B96517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 xml:space="preserve">От добра </w:t>
            </w:r>
            <w:proofErr w:type="spellStart"/>
            <w:proofErr w:type="gramStart"/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добра</w:t>
            </w:r>
            <w:proofErr w:type="spellEnd"/>
            <w:proofErr w:type="gramEnd"/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 xml:space="preserve"> не ищут.</w:t>
            </w:r>
          </w:p>
          <w:p w:rsidR="00B96517" w:rsidRDefault="00B96517" w:rsidP="00B96517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Повторение – мать учения.</w:t>
            </w:r>
          </w:p>
          <w:p w:rsidR="00B96517" w:rsidRPr="00B96517" w:rsidRDefault="00B96517" w:rsidP="00B96517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Theme="minorHAnsi" w:hAnsiTheme="minorHAnsi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Если день ничему не научился, зря прожил день.</w:t>
            </w:r>
            <w:r>
              <w:rPr>
                <w:rFonts w:asciiTheme="minorHAnsi" w:hAnsiTheme="minorHAnsi" w:cs="Helvetica"/>
                <w:color w:val="333333"/>
                <w:sz w:val="21"/>
                <w:szCs w:val="21"/>
              </w:rPr>
              <w:t xml:space="preserve"> </w:t>
            </w:r>
          </w:p>
          <w:p w:rsidR="00B96517" w:rsidRDefault="00B96517" w:rsidP="00B96517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Семь бед – один ответ.</w:t>
            </w:r>
          </w:p>
          <w:p w:rsidR="00B96517" w:rsidRDefault="00B96517" w:rsidP="00B96517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Корень учения горек, да плод его сладок.</w:t>
            </w:r>
          </w:p>
          <w:p w:rsidR="00B96517" w:rsidRDefault="00B96517" w:rsidP="00D52877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-А чему мы научились сегодня?</w:t>
            </w:r>
          </w:p>
          <w:p w:rsidR="00B96517" w:rsidRDefault="00B96517" w:rsidP="00D52877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-Что было трудным?</w:t>
            </w:r>
          </w:p>
          <w:p w:rsidR="00B96517" w:rsidRDefault="00B96517" w:rsidP="00B96517">
            <w:pPr>
              <w:rPr>
                <w:sz w:val="26"/>
                <w:szCs w:val="26"/>
              </w:rPr>
            </w:pPr>
          </w:p>
          <w:p w:rsidR="00B96517" w:rsidRPr="00B96517" w:rsidRDefault="00B96517" w:rsidP="00B965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Выставление оценок за урок.</w:t>
            </w:r>
          </w:p>
        </w:tc>
        <w:tc>
          <w:tcPr>
            <w:tcW w:w="3827" w:type="dxa"/>
          </w:tcPr>
          <w:p w:rsidR="00A85736" w:rsidRPr="00A85736" w:rsidRDefault="00A85736" w:rsidP="00A85736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A857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Формулируют конечный результат своей работы</w:t>
            </w:r>
          </w:p>
          <w:p w:rsidR="00A85736" w:rsidRPr="00A85736" w:rsidRDefault="00A85736" w:rsidP="00A85736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A857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уроке.</w:t>
            </w:r>
          </w:p>
          <w:p w:rsidR="00A85736" w:rsidRPr="00A85736" w:rsidRDefault="00A85736" w:rsidP="00A85736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A857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Называют основные позиции нового материала</w:t>
            </w:r>
          </w:p>
          <w:p w:rsidR="00A85736" w:rsidRPr="00A85736" w:rsidRDefault="00A85736" w:rsidP="00A85736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A857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как они их усвоили (что получилось, что не получилось и почему)</w:t>
            </w:r>
          </w:p>
          <w:p w:rsidR="00A85736" w:rsidRDefault="00A85736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bookmarkStart w:id="0" w:name="_GoBack"/>
            <w:bookmarkEnd w:id="0"/>
          </w:p>
        </w:tc>
        <w:tc>
          <w:tcPr>
            <w:tcW w:w="2977" w:type="dxa"/>
          </w:tcPr>
          <w:p w:rsidR="00A85736" w:rsidRDefault="00A85736" w:rsidP="00A857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85736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lastRenderedPageBreak/>
              <w:t>Цель:</w:t>
            </w:r>
            <w:r w:rsidRPr="00A8573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  <w:r w:rsidR="004B239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фиксация нового содержания, изученного на уроке, </w:t>
            </w:r>
            <w:r w:rsidRPr="00A8573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самооценка учащимися результатов своей учебной деятельности.</w:t>
            </w:r>
          </w:p>
          <w:p w:rsidR="00A85736" w:rsidRPr="00A85736" w:rsidRDefault="00A85736" w:rsidP="00A85736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A85736" w:rsidRPr="00A85736" w:rsidRDefault="00A85736" w:rsidP="00A85736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A85736">
              <w:rPr>
                <w:rFonts w:ascii="Tahoma" w:eastAsia="Times New Roman" w:hAnsi="Tahoma" w:cs="Tahoma"/>
                <w:i/>
                <w:iCs/>
                <w:color w:val="000000"/>
                <w:sz w:val="27"/>
                <w:szCs w:val="27"/>
                <w:lang w:eastAsia="ru-RU"/>
              </w:rPr>
              <w:t>Регулятивные:</w:t>
            </w:r>
            <w:r w:rsidRPr="00A85736">
              <w:rPr>
                <w:rFonts w:ascii="Tahoma" w:eastAsia="Times New Roman" w:hAnsi="Tahoma" w:cs="Tahoma"/>
                <w:color w:val="000000"/>
                <w:sz w:val="27"/>
                <w:szCs w:val="27"/>
                <w:lang w:eastAsia="ru-RU"/>
              </w:rPr>
              <w:t> констатация нео</w:t>
            </w:r>
            <w:r w:rsidR="004B2391">
              <w:rPr>
                <w:rFonts w:ascii="Tahoma" w:eastAsia="Times New Roman" w:hAnsi="Tahoma" w:cs="Tahoma"/>
                <w:color w:val="000000"/>
                <w:sz w:val="27"/>
                <w:szCs w:val="27"/>
                <w:lang w:eastAsia="ru-RU"/>
              </w:rPr>
              <w:t>бходимости продолжения действий</w:t>
            </w:r>
          </w:p>
          <w:p w:rsidR="00A85736" w:rsidRPr="00A85736" w:rsidRDefault="00A85736" w:rsidP="00A85736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A85736">
              <w:rPr>
                <w:rFonts w:ascii="Tahoma" w:eastAsia="Times New Roman" w:hAnsi="Tahoma" w:cs="Tahoma"/>
                <w:i/>
                <w:iCs/>
                <w:color w:val="000000"/>
                <w:sz w:val="27"/>
                <w:szCs w:val="27"/>
                <w:lang w:eastAsia="ru-RU"/>
              </w:rPr>
              <w:t>Познавательные:</w:t>
            </w:r>
            <w:r w:rsidRPr="00A85736">
              <w:rPr>
                <w:rFonts w:ascii="Tahoma" w:eastAsia="Times New Roman" w:hAnsi="Tahoma" w:cs="Tahoma"/>
                <w:color w:val="000000"/>
                <w:sz w:val="27"/>
                <w:szCs w:val="27"/>
                <w:lang w:eastAsia="ru-RU"/>
              </w:rPr>
              <w:t> рефлексия способов и условий действия; контроль и оценка деятельности.</w:t>
            </w:r>
          </w:p>
          <w:p w:rsidR="00A85736" w:rsidRPr="00A85736" w:rsidRDefault="00A85736" w:rsidP="00A85736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A85736">
              <w:rPr>
                <w:rFonts w:ascii="Tahoma" w:eastAsia="Times New Roman" w:hAnsi="Tahoma" w:cs="Tahoma"/>
                <w:i/>
                <w:iCs/>
                <w:color w:val="000000"/>
                <w:sz w:val="27"/>
                <w:szCs w:val="27"/>
                <w:lang w:eastAsia="ru-RU"/>
              </w:rPr>
              <w:t>Коммуникативные:</w:t>
            </w:r>
            <w:r w:rsidRPr="00A85736">
              <w:rPr>
                <w:rFonts w:ascii="Tahoma" w:eastAsia="Times New Roman" w:hAnsi="Tahoma" w:cs="Tahoma"/>
                <w:color w:val="000000"/>
                <w:sz w:val="27"/>
                <w:szCs w:val="27"/>
                <w:lang w:eastAsia="ru-RU"/>
              </w:rPr>
              <w:t> строят небольшие монологические высказывания.</w:t>
            </w:r>
          </w:p>
          <w:p w:rsidR="00A85736" w:rsidRPr="00FB1EED" w:rsidRDefault="004B2391" w:rsidP="00A857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FB1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Личностные: адекватное понимание </w:t>
            </w:r>
            <w:proofErr w:type="spellStart"/>
            <w:r w:rsidRPr="00FB1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причинуспеха</w:t>
            </w:r>
            <w:proofErr w:type="spellEnd"/>
            <w:r w:rsidRPr="00FB1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//неуспеха в учебной деятельности</w:t>
            </w:r>
            <w:proofErr w:type="gramEnd"/>
          </w:p>
          <w:p w:rsidR="00A85736" w:rsidRPr="00A85736" w:rsidRDefault="00A85736" w:rsidP="00A85736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A85736" w:rsidRPr="004F7DF7" w:rsidRDefault="00A85736" w:rsidP="004F7DF7">
            <w:pPr>
              <w:pStyle w:val="a4"/>
              <w:rPr>
                <w:i/>
                <w:iCs/>
                <w:color w:val="000000"/>
                <w:sz w:val="27"/>
                <w:szCs w:val="27"/>
              </w:rPr>
            </w:pPr>
          </w:p>
        </w:tc>
      </w:tr>
      <w:tr w:rsidR="00A85736" w:rsidTr="00024904">
        <w:tc>
          <w:tcPr>
            <w:tcW w:w="1276" w:type="dxa"/>
          </w:tcPr>
          <w:p w:rsidR="00A85736" w:rsidRDefault="00A85736" w:rsidP="00B533A5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3686" w:type="dxa"/>
          </w:tcPr>
          <w:p w:rsidR="00A85736" w:rsidRDefault="00A85736" w:rsidP="00D52877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Информирует о домашнем задании, комментирует его содержание и основные способы выполнения задания.</w:t>
            </w:r>
          </w:p>
          <w:p w:rsidR="00B96517" w:rsidRDefault="00B96517" w:rsidP="00D52877">
            <w:pPr>
              <w:rPr>
                <w:b/>
                <w:sz w:val="26"/>
                <w:szCs w:val="26"/>
                <w:u w:val="single"/>
              </w:rPr>
            </w:pPr>
            <w:proofErr w:type="gramStart"/>
            <w:r>
              <w:rPr>
                <w:b/>
                <w:sz w:val="26"/>
                <w:szCs w:val="26"/>
                <w:u w:val="single"/>
              </w:rPr>
              <w:t>-упр. 613 (списать текст, обозначить орфограмму «не с глаголами»</w:t>
            </w:r>
            <w:proofErr w:type="gramEnd"/>
          </w:p>
          <w:p w:rsidR="00B96517" w:rsidRDefault="00B96517" w:rsidP="00D52877">
            <w:pPr>
              <w:rPr>
                <w:b/>
                <w:sz w:val="26"/>
                <w:szCs w:val="26"/>
                <w:u w:val="single"/>
              </w:rPr>
            </w:pPr>
            <w:proofErr w:type="gramStart"/>
            <w:r>
              <w:rPr>
                <w:b/>
                <w:sz w:val="26"/>
                <w:szCs w:val="26"/>
                <w:u w:val="single"/>
              </w:rPr>
              <w:t>или 615 (записать предложения на тему «Настоящий товарищ».</w:t>
            </w:r>
            <w:proofErr w:type="gramEnd"/>
          </w:p>
          <w:p w:rsidR="00B96517" w:rsidRDefault="00B96517" w:rsidP="00D52877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или упр. 617 (подготовиться к письму под диктовку: комплексное применение</w:t>
            </w:r>
            <w:r w:rsidR="003271BC">
              <w:rPr>
                <w:b/>
                <w:sz w:val="26"/>
                <w:szCs w:val="26"/>
                <w:u w:val="single"/>
              </w:rPr>
              <w:t xml:space="preserve"> </w:t>
            </w:r>
            <w:r>
              <w:rPr>
                <w:b/>
                <w:sz w:val="26"/>
                <w:szCs w:val="26"/>
                <w:u w:val="single"/>
              </w:rPr>
              <w:t>правил)</w:t>
            </w:r>
          </w:p>
          <w:p w:rsidR="00B96517" w:rsidRDefault="00B96517" w:rsidP="00D52877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3827" w:type="dxa"/>
          </w:tcPr>
          <w:p w:rsidR="00A85736" w:rsidRPr="00A85736" w:rsidRDefault="00A85736" w:rsidP="00A85736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Записывают д/з, выбирают посильный вариант.</w:t>
            </w:r>
          </w:p>
          <w:p w:rsidR="00A85736" w:rsidRDefault="00A85736" w:rsidP="0002332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</w:p>
        </w:tc>
        <w:tc>
          <w:tcPr>
            <w:tcW w:w="2977" w:type="dxa"/>
          </w:tcPr>
          <w:p w:rsidR="00A85736" w:rsidRDefault="00A85736" w:rsidP="00A85736">
            <w:pPr>
              <w:spacing w:before="100" w:beforeAutospacing="1" w:after="100" w:afterAutospacing="1"/>
              <w:rPr>
                <w:color w:val="000000"/>
                <w:sz w:val="27"/>
                <w:szCs w:val="27"/>
                <w:shd w:val="clear" w:color="auto" w:fill="FFFFFF"/>
              </w:rPr>
            </w:pPr>
            <w:r>
              <w:rPr>
                <w:i/>
                <w:iCs/>
                <w:color w:val="000000"/>
                <w:sz w:val="27"/>
                <w:szCs w:val="27"/>
                <w:shd w:val="clear" w:color="auto" w:fill="FFFFFF"/>
              </w:rPr>
              <w:t>Цель:</w:t>
            </w:r>
            <w:r>
              <w:rPr>
                <w:rStyle w:val="apple-converted-space"/>
                <w:color w:val="000000"/>
                <w:sz w:val="27"/>
                <w:szCs w:val="27"/>
                <w:shd w:val="clear" w:color="auto" w:fill="FFFFFF"/>
              </w:rPr>
              <w:t> </w:t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>организация обсуждения и запись домашнего задания.</w:t>
            </w:r>
          </w:p>
          <w:p w:rsidR="001C1B82" w:rsidRDefault="001C1B82" w:rsidP="00A85736">
            <w:pPr>
              <w:spacing w:before="100" w:beforeAutospacing="1" w:after="100" w:afterAutospacing="1"/>
              <w:rPr>
                <w:color w:val="000000"/>
                <w:sz w:val="27"/>
                <w:szCs w:val="27"/>
                <w:shd w:val="clear" w:color="auto" w:fill="FFFFFF"/>
              </w:rPr>
            </w:pPr>
            <w:r>
              <w:rPr>
                <w:color w:val="000000"/>
                <w:sz w:val="27"/>
                <w:szCs w:val="27"/>
                <w:shd w:val="clear" w:color="auto" w:fill="FFFFFF"/>
              </w:rPr>
              <w:t>Познавательные:</w:t>
            </w:r>
            <w:r w:rsidR="004B2391">
              <w:rPr>
                <w:color w:val="000000"/>
                <w:sz w:val="27"/>
                <w:szCs w:val="27"/>
                <w:shd w:val="clear" w:color="auto" w:fill="FFFFFF"/>
              </w:rPr>
              <w:t xml:space="preserve"> использовать</w:t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 xml:space="preserve"> полученные знания</w:t>
            </w:r>
            <w:r w:rsidR="004B2391">
              <w:rPr>
                <w:color w:val="000000"/>
                <w:sz w:val="27"/>
                <w:szCs w:val="27"/>
                <w:shd w:val="clear" w:color="auto" w:fill="FFFFFF"/>
              </w:rPr>
              <w:t xml:space="preserve"> в новой ситуации, используя имеющийся алгоритм действий</w:t>
            </w:r>
          </w:p>
          <w:p w:rsidR="004B2391" w:rsidRPr="00A85736" w:rsidRDefault="004B2391" w:rsidP="00A857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 xml:space="preserve">Регулятивные: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>волевая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>само</w:t>
            </w:r>
            <w:r w:rsidR="00FB1EED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>регуляция</w:t>
            </w:r>
            <w:proofErr w:type="spellEnd"/>
            <w:r w:rsidR="00FB1EED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 xml:space="preserve"> в случае затруднения</w:t>
            </w:r>
          </w:p>
        </w:tc>
      </w:tr>
    </w:tbl>
    <w:p w:rsidR="00155A55" w:rsidRPr="00155A55" w:rsidRDefault="00155A55" w:rsidP="00155A55">
      <w:pPr>
        <w:rPr>
          <w:rFonts w:ascii="Times New Roman" w:hAnsi="Times New Roman" w:cs="Times New Roman"/>
          <w:sz w:val="28"/>
          <w:szCs w:val="28"/>
        </w:rPr>
      </w:pPr>
    </w:p>
    <w:p w:rsidR="00155A55" w:rsidRPr="00155A55" w:rsidRDefault="00155A55">
      <w:pPr>
        <w:rPr>
          <w:rFonts w:ascii="Times New Roman" w:hAnsi="Times New Roman" w:cs="Times New Roman"/>
          <w:sz w:val="28"/>
          <w:szCs w:val="28"/>
        </w:rPr>
      </w:pPr>
    </w:p>
    <w:sectPr w:rsidR="00155A55" w:rsidRPr="00155A55" w:rsidSect="00024904">
      <w:pgSz w:w="16838" w:h="11906" w:orient="landscape"/>
      <w:pgMar w:top="850" w:right="1134" w:bottom="170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E6007"/>
    <w:multiLevelType w:val="hybridMultilevel"/>
    <w:tmpl w:val="3C087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CF23A1"/>
    <w:multiLevelType w:val="hybridMultilevel"/>
    <w:tmpl w:val="00E49A10"/>
    <w:lvl w:ilvl="0" w:tplc="D3AAAA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7A13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5A6522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D825D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12B5A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E5E174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158A7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5E26B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876992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348"/>
    <w:rsid w:val="00023326"/>
    <w:rsid w:val="00024904"/>
    <w:rsid w:val="00054280"/>
    <w:rsid w:val="00155A55"/>
    <w:rsid w:val="0018625E"/>
    <w:rsid w:val="001C1B82"/>
    <w:rsid w:val="002962B3"/>
    <w:rsid w:val="00316FD1"/>
    <w:rsid w:val="003271BC"/>
    <w:rsid w:val="00333D19"/>
    <w:rsid w:val="003D59A1"/>
    <w:rsid w:val="004B2391"/>
    <w:rsid w:val="004B4B50"/>
    <w:rsid w:val="004F7DF7"/>
    <w:rsid w:val="00633D11"/>
    <w:rsid w:val="00872C50"/>
    <w:rsid w:val="00935008"/>
    <w:rsid w:val="00A85736"/>
    <w:rsid w:val="00B06696"/>
    <w:rsid w:val="00B533A5"/>
    <w:rsid w:val="00B96517"/>
    <w:rsid w:val="00BC6B86"/>
    <w:rsid w:val="00D231E7"/>
    <w:rsid w:val="00D46348"/>
    <w:rsid w:val="00D52877"/>
    <w:rsid w:val="00FB1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5A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023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23326"/>
  </w:style>
  <w:style w:type="paragraph" w:styleId="a5">
    <w:name w:val="List Paragraph"/>
    <w:basedOn w:val="a"/>
    <w:uiPriority w:val="34"/>
    <w:qFormat/>
    <w:rsid w:val="00B06696"/>
    <w:pPr>
      <w:ind w:left="720"/>
      <w:contextualSpacing/>
    </w:pPr>
  </w:style>
  <w:style w:type="character" w:styleId="a6">
    <w:name w:val="Strong"/>
    <w:basedOn w:val="a0"/>
    <w:uiPriority w:val="22"/>
    <w:qFormat/>
    <w:rsid w:val="001C1B8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5A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023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23326"/>
  </w:style>
  <w:style w:type="paragraph" w:styleId="a5">
    <w:name w:val="List Paragraph"/>
    <w:basedOn w:val="a"/>
    <w:uiPriority w:val="34"/>
    <w:qFormat/>
    <w:rsid w:val="00B06696"/>
    <w:pPr>
      <w:ind w:left="720"/>
      <w:contextualSpacing/>
    </w:pPr>
  </w:style>
  <w:style w:type="character" w:styleId="a6">
    <w:name w:val="Strong"/>
    <w:basedOn w:val="a0"/>
    <w:uiPriority w:val="22"/>
    <w:qFormat/>
    <w:rsid w:val="001C1B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6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C7B59-022B-4C56-A923-FB5588249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2088</Words>
  <Characters>11904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2017-03-06T16:04:00Z</dcterms:created>
  <dcterms:modified xsi:type="dcterms:W3CDTF">2017-03-12T17:24:00Z</dcterms:modified>
</cp:coreProperties>
</file>